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bidi="ru-RU"/>
        </w:rPr>
      </w:pPr>
      <w:r w:rsidRPr="004B61FC">
        <w:rPr>
          <w:rFonts w:ascii="Times New Roman" w:eastAsia="Times New Roman" w:hAnsi="Times New Roman" w:cs="Arial"/>
          <w:noProof/>
          <w:sz w:val="24"/>
          <w:szCs w:val="24"/>
        </w:rPr>
        <w:drawing>
          <wp:inline distT="0" distB="0" distL="0" distR="0" wp14:anchorId="23B266F6" wp14:editId="0E24BBFE">
            <wp:extent cx="523875" cy="466725"/>
            <wp:effectExtent l="0" t="0" r="0" b="0"/>
            <wp:docPr id="1" name="Рисунок 1" descr="Описание: Описание: Описание: Описание: 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>СТАРОВЕДУГСКОГО СЕЛЬСКОГО ПОСЕЛЕНИЯ</w:t>
      </w: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>СЕМИЛУКСКОГО МУНИЦИПАЛЬНОГО РАЙОНА</w:t>
      </w: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>ВОРОНЕЖСКОЙ ОБЛАСТИ</w:t>
      </w: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22751" w:rsidRPr="004B61FC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gramEnd"/>
      <w:r w:rsidRPr="004B61FC">
        <w:rPr>
          <w:rFonts w:ascii="Times New Roman" w:eastAsia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922751" w:rsidRPr="00D020AD" w:rsidRDefault="00922751" w:rsidP="009227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2751" w:rsidRPr="00D020AD" w:rsidRDefault="00922751" w:rsidP="0092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04 июня </w:t>
      </w:r>
      <w:r w:rsidRPr="00D020AD">
        <w:rPr>
          <w:rFonts w:ascii="Times New Roman" w:eastAsia="Times New Roman" w:hAnsi="Times New Roman" w:cs="Times New Roman"/>
          <w:sz w:val="28"/>
          <w:szCs w:val="28"/>
          <w:u w:val="single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24</w:t>
      </w:r>
      <w:r w:rsidRPr="00D020A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г.  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31</w:t>
      </w:r>
      <w:r w:rsidRPr="00D020A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</w:t>
      </w:r>
      <w:proofErr w:type="gramStart"/>
      <w:r w:rsidRPr="00D020AD">
        <w:rPr>
          <w:rFonts w:ascii="Times New Roman" w:eastAsia="Times New Roman" w:hAnsi="Times New Roman" w:cs="Times New Roman"/>
          <w:sz w:val="28"/>
          <w:szCs w:val="28"/>
          <w:u w:val="single"/>
        </w:rPr>
        <w:t>р</w:t>
      </w:r>
      <w:proofErr w:type="gramEnd"/>
    </w:p>
    <w:p w:rsidR="00922751" w:rsidRDefault="00922751" w:rsidP="0092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22751" w:rsidRPr="00D020AD" w:rsidRDefault="00922751" w:rsidP="009227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020A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D020AD">
        <w:rPr>
          <w:rFonts w:ascii="Times New Roman" w:eastAsia="Times New Roman" w:hAnsi="Times New Roman" w:cs="Times New Roman"/>
          <w:sz w:val="28"/>
          <w:szCs w:val="28"/>
        </w:rPr>
        <w:t>. Старая Ведуга</w:t>
      </w:r>
    </w:p>
    <w:p w:rsidR="00922751" w:rsidRDefault="00922751" w:rsidP="00F57A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7ACA" w:rsidRPr="00922751" w:rsidRDefault="00F57ACA" w:rsidP="00F57A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751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технологической схемы</w:t>
      </w:r>
    </w:p>
    <w:p w:rsidR="00F57ACA" w:rsidRPr="00922751" w:rsidRDefault="00F57ACA" w:rsidP="00F57A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751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предоставлению муниципальной услуги </w:t>
      </w:r>
    </w:p>
    <w:p w:rsidR="00F57ACA" w:rsidRPr="00922751" w:rsidRDefault="00F57ACA" w:rsidP="00F57A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751">
        <w:rPr>
          <w:rFonts w:ascii="Times New Roman" w:eastAsia="Times New Roman" w:hAnsi="Times New Roman" w:cs="Times New Roman"/>
          <w:b/>
          <w:sz w:val="28"/>
          <w:szCs w:val="28"/>
        </w:rPr>
        <w:t xml:space="preserve">«Предоставление в аренду и безвозмездное </w:t>
      </w:r>
    </w:p>
    <w:p w:rsidR="00F57ACA" w:rsidRPr="00922751" w:rsidRDefault="00F57ACA" w:rsidP="00F57A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751">
        <w:rPr>
          <w:rFonts w:ascii="Times New Roman" w:eastAsia="Times New Roman" w:hAnsi="Times New Roman" w:cs="Times New Roman"/>
          <w:b/>
          <w:sz w:val="28"/>
          <w:szCs w:val="28"/>
        </w:rPr>
        <w:t>пользование муниципального имущества»</w:t>
      </w:r>
    </w:p>
    <w:p w:rsidR="00F57ACA" w:rsidRPr="00922751" w:rsidRDefault="00F57ACA" w:rsidP="00F57AC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7169" w:rsidRPr="00D702D5" w:rsidRDefault="00DF7169" w:rsidP="009227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702D5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письмом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МинэкономразвитияРоссии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17.10.2023 3 ОГ-Д09-8832 « О применении Методических рекомендаций по формированию технологических схем предоставления государственных и муниципальных услуг, утв. Протоколом заседания Правительственной комиссии по проведению административной реформы от 09.06.2016 № 142»</w:t>
      </w:r>
      <w:r w:rsidRPr="00D702D5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F57ACA" w:rsidRPr="00F57ACA" w:rsidRDefault="00F57ACA" w:rsidP="0092275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AC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F716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57ACA">
        <w:rPr>
          <w:rFonts w:ascii="Times New Roman" w:eastAsia="Times New Roman" w:hAnsi="Times New Roman" w:cs="Times New Roman"/>
          <w:sz w:val="28"/>
          <w:szCs w:val="28"/>
        </w:rPr>
        <w:t>1.Утвердить технологическую схему по  предоставлению муниципальной услуги «Предоставление в аренду и безвозмездное пользование муниципального имущества» согласно приложению.</w:t>
      </w:r>
    </w:p>
    <w:p w:rsidR="00F57ACA" w:rsidRPr="00F57ACA" w:rsidRDefault="00F57ACA" w:rsidP="009227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7AC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F57ACA"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 w:rsidRPr="00F57AC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 распоряжения  оставляю за собой.</w:t>
      </w:r>
    </w:p>
    <w:p w:rsidR="00F57ACA" w:rsidRPr="00F57ACA" w:rsidRDefault="00F57ACA" w:rsidP="0092275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7ACA" w:rsidRPr="00F57ACA" w:rsidRDefault="00F57ACA" w:rsidP="0092275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7ACA" w:rsidRPr="00F57ACA" w:rsidRDefault="00F57ACA" w:rsidP="0092275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7ACA" w:rsidRPr="00F57ACA" w:rsidRDefault="00F57ACA" w:rsidP="00F57AC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</w:rPr>
      </w:pPr>
    </w:p>
    <w:p w:rsidR="00F57ACA" w:rsidRPr="00F57ACA" w:rsidRDefault="00F57ACA" w:rsidP="00F57A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57A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Глава </w:t>
      </w:r>
      <w:proofErr w:type="spellStart"/>
      <w:r w:rsidRPr="00F57ACA">
        <w:rPr>
          <w:rFonts w:ascii="Times New Roman" w:eastAsia="Calibri" w:hAnsi="Times New Roman" w:cs="Times New Roman"/>
          <w:color w:val="000000"/>
          <w:sz w:val="28"/>
          <w:szCs w:val="28"/>
        </w:rPr>
        <w:t>Староведугского</w:t>
      </w:r>
      <w:proofErr w:type="spellEnd"/>
      <w:r w:rsidRPr="00F57A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57ACA" w:rsidRPr="00F57ACA" w:rsidRDefault="00F57ACA" w:rsidP="00F57A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57ACA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                                                   Ю.А. Свиридов</w:t>
      </w:r>
    </w:p>
    <w:p w:rsidR="00F57ACA" w:rsidRPr="00F57ACA" w:rsidRDefault="00F57ACA" w:rsidP="00F57ACA">
      <w:pPr>
        <w:rPr>
          <w:rFonts w:ascii="Times New Roman" w:eastAsia="Times New Roman" w:hAnsi="Times New Roman" w:cs="Times New Roman"/>
          <w:sz w:val="24"/>
          <w:szCs w:val="24"/>
        </w:rPr>
      </w:pPr>
      <w:r w:rsidRPr="00F57AC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EA1EF1" w:rsidRDefault="00F57ACA" w:rsidP="00F57ACA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</w:t>
      </w:r>
      <w:r w:rsidR="00EA1EF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1EF1" w:rsidRDefault="00EA1EF1" w:rsidP="00EA1EF1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распоряжению администрации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57ACA">
        <w:rPr>
          <w:rFonts w:ascii="Times New Roman" w:hAnsi="Times New Roman" w:cs="Times New Roman"/>
          <w:sz w:val="24"/>
          <w:szCs w:val="24"/>
        </w:rPr>
        <w:t>Староведугского</w:t>
      </w:r>
      <w:proofErr w:type="spellEnd"/>
      <w:r w:rsidR="00F57ACA">
        <w:rPr>
          <w:rFonts w:ascii="Times New Roman" w:hAnsi="Times New Roman" w:cs="Times New Roman"/>
          <w:sz w:val="24"/>
          <w:szCs w:val="24"/>
        </w:rPr>
        <w:t xml:space="preserve"> сельского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Семилукского муниципального района</w:t>
      </w:r>
    </w:p>
    <w:p w:rsidR="00EA1EF1" w:rsidRDefault="00EA1EF1" w:rsidP="00F57ACA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от </w:t>
      </w:r>
      <w:r w:rsidR="00693A22">
        <w:rPr>
          <w:rFonts w:ascii="Times New Roman" w:hAnsi="Times New Roman" w:cs="Times New Roman"/>
          <w:sz w:val="24"/>
          <w:szCs w:val="24"/>
        </w:rPr>
        <w:t xml:space="preserve"> </w:t>
      </w:r>
      <w:r w:rsidR="00F57ACA">
        <w:rPr>
          <w:rFonts w:ascii="Times New Roman" w:hAnsi="Times New Roman" w:cs="Times New Roman"/>
          <w:sz w:val="24"/>
          <w:szCs w:val="24"/>
        </w:rPr>
        <w:t>0</w:t>
      </w:r>
      <w:r w:rsidR="00DF7169">
        <w:rPr>
          <w:rFonts w:ascii="Times New Roman" w:hAnsi="Times New Roman" w:cs="Times New Roman"/>
          <w:sz w:val="24"/>
          <w:szCs w:val="24"/>
        </w:rPr>
        <w:t>4</w:t>
      </w:r>
      <w:r w:rsidR="00F57ACA">
        <w:rPr>
          <w:rFonts w:ascii="Times New Roman" w:hAnsi="Times New Roman" w:cs="Times New Roman"/>
          <w:sz w:val="24"/>
          <w:szCs w:val="24"/>
        </w:rPr>
        <w:t>.0</w:t>
      </w:r>
      <w:r w:rsidR="00DF7169">
        <w:rPr>
          <w:rFonts w:ascii="Times New Roman" w:hAnsi="Times New Roman" w:cs="Times New Roman"/>
          <w:sz w:val="24"/>
          <w:szCs w:val="24"/>
        </w:rPr>
        <w:t>6</w:t>
      </w:r>
      <w:r w:rsidR="00F57ACA">
        <w:rPr>
          <w:rFonts w:ascii="Times New Roman" w:hAnsi="Times New Roman" w:cs="Times New Roman"/>
          <w:sz w:val="24"/>
          <w:szCs w:val="24"/>
        </w:rPr>
        <w:t>.20</w:t>
      </w:r>
      <w:r w:rsidR="00DF7169">
        <w:rPr>
          <w:rFonts w:ascii="Times New Roman" w:hAnsi="Times New Roman" w:cs="Times New Roman"/>
          <w:sz w:val="24"/>
          <w:szCs w:val="24"/>
        </w:rPr>
        <w:t>24</w:t>
      </w:r>
      <w:r w:rsidR="00F57ACA">
        <w:rPr>
          <w:rFonts w:ascii="Times New Roman" w:hAnsi="Times New Roman" w:cs="Times New Roman"/>
          <w:sz w:val="24"/>
          <w:szCs w:val="24"/>
        </w:rPr>
        <w:t xml:space="preserve">г. № </w:t>
      </w:r>
      <w:r w:rsidR="00DF7169">
        <w:rPr>
          <w:rFonts w:ascii="Times New Roman" w:hAnsi="Times New Roman" w:cs="Times New Roman"/>
          <w:sz w:val="24"/>
          <w:szCs w:val="24"/>
        </w:rPr>
        <w:t>39-р</w:t>
      </w:r>
    </w:p>
    <w:p w:rsidR="00EA1EF1" w:rsidRPr="00F57ACA" w:rsidRDefault="00EA1EF1" w:rsidP="00EA1E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EF1" w:rsidRPr="007B6E48" w:rsidRDefault="00EA1EF1" w:rsidP="007B6E48">
      <w:pPr>
        <w:pStyle w:val="a5"/>
        <w:jc w:val="center"/>
        <w:rPr>
          <w:rFonts w:ascii="Times New Roman" w:hAnsi="Times New Roman" w:cs="Times New Roman"/>
        </w:rPr>
      </w:pPr>
      <w:r w:rsidRPr="007B6E48">
        <w:rPr>
          <w:rFonts w:ascii="Times New Roman" w:hAnsi="Times New Roman" w:cs="Times New Roman"/>
        </w:rPr>
        <w:t>ТЕХНОЛОГИЧЕСКАЯ СХЕМА</w:t>
      </w:r>
    </w:p>
    <w:p w:rsidR="00EA1EF1" w:rsidRDefault="00EA1EF1" w:rsidP="007B6E48">
      <w:pPr>
        <w:pStyle w:val="a5"/>
        <w:jc w:val="center"/>
        <w:rPr>
          <w:rFonts w:ascii="Times New Roman" w:hAnsi="Times New Roman" w:cs="Times New Roman"/>
        </w:rPr>
      </w:pPr>
      <w:r w:rsidRPr="007B6E48">
        <w:rPr>
          <w:rFonts w:ascii="Times New Roman" w:hAnsi="Times New Roman" w:cs="Times New Roman"/>
        </w:rPr>
        <w:t>предоставления муниципальной услуги</w:t>
      </w:r>
    </w:p>
    <w:p w:rsidR="007B6E48" w:rsidRPr="007B6E48" w:rsidRDefault="007B6E48" w:rsidP="007B6E48">
      <w:pPr>
        <w:pStyle w:val="a5"/>
        <w:jc w:val="center"/>
        <w:rPr>
          <w:rFonts w:ascii="Times New Roman" w:hAnsi="Times New Roman" w:cs="Times New Roman"/>
        </w:rPr>
      </w:pPr>
    </w:p>
    <w:p w:rsidR="00EA1EF1" w:rsidRPr="00F57ACA" w:rsidRDefault="00EA1EF1" w:rsidP="00EA1EF1">
      <w:pPr>
        <w:jc w:val="center"/>
        <w:rPr>
          <w:rFonts w:ascii="Times New Roman" w:hAnsi="Times New Roman" w:cs="Times New Roman"/>
          <w:sz w:val="24"/>
          <w:szCs w:val="24"/>
        </w:rPr>
      </w:pPr>
      <w:r w:rsidRPr="00F57ACA">
        <w:rPr>
          <w:rFonts w:ascii="Times New Roman" w:hAnsi="Times New Roman" w:cs="Times New Roman"/>
          <w:sz w:val="24"/>
          <w:szCs w:val="24"/>
        </w:rPr>
        <w:t>«</w:t>
      </w:r>
      <w:r w:rsidR="00073BEF" w:rsidRPr="00F57ACA">
        <w:rPr>
          <w:rFonts w:ascii="Times New Roman" w:eastAsia="Times New Roman" w:hAnsi="Times New Roman" w:cs="Times New Roman"/>
          <w:sz w:val="24"/>
          <w:szCs w:val="24"/>
        </w:rPr>
        <w:t>Предоставление в аренду и безвозмездное пользование муниципального имущества</w:t>
      </w:r>
      <w:r w:rsidRPr="00F57ACA">
        <w:rPr>
          <w:rFonts w:ascii="Times New Roman" w:hAnsi="Times New Roman" w:cs="Times New Roman"/>
          <w:sz w:val="24"/>
          <w:szCs w:val="24"/>
        </w:rPr>
        <w:t>»</w:t>
      </w:r>
    </w:p>
    <w:p w:rsidR="00EA1EF1" w:rsidRPr="00922751" w:rsidRDefault="00EA1EF1" w:rsidP="00EA1EF1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t>Раздел 1. «Общие сведения о государственной (муниципальной) услуге»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5068"/>
      </w:tblGrid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Значение параметра/состояние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предоставляющего услугу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B55E85" w:rsidP="00F57A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="00F57ACA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F57ACA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района Воронежской области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Номер услуги в федеральном реестре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EF" w:rsidRPr="00922751" w:rsidRDefault="00073BEF" w:rsidP="00F57A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364010001000</w:t>
            </w:r>
            <w:r w:rsidR="00F57ACA" w:rsidRPr="00922751">
              <w:rPr>
                <w:rFonts w:ascii="Times New Roman" w:hAnsi="Times New Roman" w:cs="Times New Roman"/>
                <w:sz w:val="20"/>
                <w:szCs w:val="20"/>
              </w:rPr>
              <w:t>0309141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услуги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 аренду и безвозмездное пользование муниципального имущества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услуги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EF" w:rsidRPr="00922751" w:rsidRDefault="00F57A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Административный регламент предоставления услуги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ECF" w:rsidRPr="00922751" w:rsidRDefault="00F57ACA" w:rsidP="00EA6EC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Утвержден</w:t>
            </w:r>
            <w:r w:rsidR="00DF7169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постановлением от 23.05.2016 г..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№ 71</w:t>
            </w:r>
            <w:r w:rsidR="00EA6EC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073BEF" w:rsidRPr="00922751" w:rsidRDefault="00EA6ECF" w:rsidP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«Предоставление в аренду и безвозмездное пользование муниципального имущества»</w:t>
            </w:r>
          </w:p>
        </w:tc>
      </w:tr>
      <w:tr w:rsidR="00F57ACA" w:rsidRPr="00922751" w:rsidTr="00EA1EF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Перечень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EF" w:rsidRPr="00922751" w:rsidRDefault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073BEF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F57ACA" w:rsidRPr="00922751" w:rsidTr="00EA1EF1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Способы оценки качества предоставления услуги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радиотелефонная связь</w:t>
            </w:r>
          </w:p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(смс-опрос, телефонный опрос)</w:t>
            </w:r>
          </w:p>
        </w:tc>
      </w:tr>
      <w:tr w:rsidR="00F57ACA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терминальные устройства в МФЦ</w:t>
            </w:r>
          </w:p>
        </w:tc>
      </w:tr>
      <w:tr w:rsidR="00F57ACA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терминальные устройства в органе власти/органе государственного внебюджетного фонда/органе местного самоуправления</w:t>
            </w:r>
          </w:p>
        </w:tc>
      </w:tr>
      <w:tr w:rsidR="00F57ACA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Единый портал государственных услуг</w:t>
            </w:r>
          </w:p>
        </w:tc>
      </w:tr>
      <w:tr w:rsidR="00F57ACA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портал государственных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услуг</w:t>
            </w:r>
          </w:p>
        </w:tc>
      </w:tr>
      <w:tr w:rsidR="00F57ACA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официальный сайт органа</w:t>
            </w:r>
          </w:p>
        </w:tc>
      </w:tr>
      <w:tr w:rsidR="00073BEF" w:rsidRPr="00922751" w:rsidTr="00EA1E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BEF" w:rsidRPr="00922751" w:rsidRDefault="00073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другие способы</w:t>
            </w:r>
          </w:p>
        </w:tc>
      </w:tr>
    </w:tbl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b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b/>
          <w:sz w:val="20"/>
          <w:szCs w:val="20"/>
        </w:rPr>
      </w:pPr>
    </w:p>
    <w:p w:rsidR="00EA1EF1" w:rsidRPr="00922751" w:rsidRDefault="00EA1EF1" w:rsidP="00EA1EF1">
      <w:pPr>
        <w:spacing w:after="0"/>
        <w:rPr>
          <w:rFonts w:ascii="Times New Roman" w:hAnsi="Times New Roman" w:cs="Times New Roman"/>
          <w:b/>
          <w:sz w:val="20"/>
          <w:szCs w:val="20"/>
        </w:rPr>
        <w:sectPr w:rsidR="00EA1EF1" w:rsidRPr="00922751">
          <w:pgSz w:w="11906" w:h="16838"/>
          <w:pgMar w:top="1134" w:right="567" w:bottom="1134" w:left="1418" w:header="709" w:footer="709" w:gutter="0"/>
          <w:cols w:space="720"/>
        </w:sectPr>
      </w:pPr>
    </w:p>
    <w:p w:rsidR="00EA1EF1" w:rsidRPr="00922751" w:rsidRDefault="00EA1EF1" w:rsidP="00EA1EF1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lastRenderedPageBreak/>
        <w:t>Раздел 2. «Общие сведения о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подуслугах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4"/>
        <w:tblW w:w="153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6"/>
        <w:gridCol w:w="1135"/>
        <w:gridCol w:w="1418"/>
        <w:gridCol w:w="1561"/>
        <w:gridCol w:w="1417"/>
        <w:gridCol w:w="1418"/>
        <w:gridCol w:w="1417"/>
        <w:gridCol w:w="1701"/>
        <w:gridCol w:w="1130"/>
        <w:gridCol w:w="1846"/>
        <w:gridCol w:w="1211"/>
      </w:tblGrid>
      <w:tr w:rsidR="00EA1EF1" w:rsidRPr="00922751" w:rsidTr="006C7D60"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в зависимости от условий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Основания отказа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в приеме документов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Основания отказа в предоставлении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Основания приостановления предоставления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Плата за предоставление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 обращения за получением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Способ получения 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результатата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1EF1" w:rsidRPr="00922751" w:rsidTr="006C7D6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при подаче заявления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месту жительства (месту нахождения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юр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ица)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при подаче заявления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не по месту жительства (по месту обращения)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75" w:righ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наличие платы (государственной пошлины)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9" w:righ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реквизиты нормативного правового акта, являющегося основанием для взимания платы (государственной пошлины)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КБК для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взимания платы (государственной пошлины),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в том числе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через МФЦ</w:t>
            </w: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1EF1" w:rsidRPr="00922751" w:rsidTr="006C7D6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A1EF1" w:rsidRPr="00922751" w:rsidTr="00694A80">
        <w:tc>
          <w:tcPr>
            <w:tcW w:w="153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1.Наименование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</w:p>
        </w:tc>
      </w:tr>
      <w:tr w:rsidR="006C7D60" w:rsidRPr="00922751" w:rsidTr="006C7D6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10 календарных дней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tabs>
                <w:tab w:val="num" w:pos="792"/>
                <w:tab w:val="left" w:pos="1440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заявление не соответствует установленной форме, не поддается прочтению или содержит неоговоренные заявителем зачеркивания, исправления, подчистки;</w:t>
            </w:r>
          </w:p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подача заявления лицом, не уполномоченным совершать такого рода действия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наличие противоречий между заявленными и уже зарегистрированными правами;</w:t>
            </w:r>
          </w:p>
          <w:p w:rsidR="006C7D60" w:rsidRPr="00922751" w:rsidRDefault="006C7D60" w:rsidP="000A05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орган, предоставляющий услугу не является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уполномоченным органом по принятию решений о </w:t>
            </w:r>
            <w:r w:rsidR="000A0593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предоставлении в аренду и безвозмездное пользование муниципального имущества</w:t>
            </w:r>
            <w:r w:rsidR="000A0593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указанными в заявлении.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EA6ECF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6C7D60" w:rsidRPr="00922751">
              <w:rPr>
                <w:rFonts w:ascii="Times New Roman" w:hAnsi="Times New Roman" w:cs="Times New Roman"/>
                <w:sz w:val="20"/>
                <w:szCs w:val="20"/>
              </w:rPr>
              <w:t>е предусмотрены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EA6ECF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6C7D60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 муниципального района Воронежской области;</w:t>
            </w:r>
          </w:p>
          <w:p w:rsidR="006C7D60" w:rsidRPr="00922751" w:rsidRDefault="006C7D60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филиал автономного учреждения Воронежской области «Многофункциональный центр предоставления государственных и муниципальных услуг» в г. Семилуки (соглашение о взаимодействии от 01.07.2015г.);</w:t>
            </w:r>
          </w:p>
          <w:p w:rsidR="006C7D60" w:rsidRPr="00922751" w:rsidRDefault="006C7D60" w:rsidP="006C7D60">
            <w:pPr>
              <w:pStyle w:val="ConsPlusNormal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- Единый портал государственных и муниципальных услуг(www.gosusl</w:t>
            </w: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>ugi.ru);</w:t>
            </w:r>
          </w:p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Портал государственных и муниципальных услуг Воронежской области (</w:t>
            </w:r>
            <w:r w:rsidRPr="009227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.pgu.govvr.ru).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0" w:rsidRPr="00922751" w:rsidRDefault="006C7D60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в администрации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района Воронежской области на бумажном носителе;</w:t>
            </w:r>
          </w:p>
          <w:p w:rsidR="006C7D60" w:rsidRPr="00922751" w:rsidRDefault="006C7D60" w:rsidP="006C7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в филиале автономного учреждения Воронежской области «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Многофункциональный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центр предоставл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ения государственных и муниципальных услуг» в г. Семилуки на бумажном носителе;</w:t>
            </w:r>
          </w:p>
          <w:p w:rsidR="006C7D60" w:rsidRPr="00922751" w:rsidRDefault="006C7D60" w:rsidP="006C7D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заказным письмом с уведомлением о вручении через почтовую связь.</w:t>
            </w:r>
          </w:p>
        </w:tc>
      </w:tr>
    </w:tbl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t>Раздел 3. «Сведения о заявителях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подуслуги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"/>
        <w:gridCol w:w="2066"/>
        <w:gridCol w:w="2041"/>
        <w:gridCol w:w="1627"/>
        <w:gridCol w:w="2144"/>
        <w:gridCol w:w="2266"/>
        <w:gridCol w:w="2432"/>
        <w:gridCol w:w="2460"/>
      </w:tblGrid>
      <w:tr w:rsidR="00EA1EF1" w:rsidRPr="00922751" w:rsidTr="00D608A1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75" w:righ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Категории лиц,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имеющих право на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получение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7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Установленные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требования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документу, подтверждающему правомочие заявителя соответствующей категории на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получение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возможности подачи заявления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на предоставление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13" w:right="-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19" w:right="-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25" w:right="-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Установленные требования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к документу, подтверждающему право подачи заявления от имени заявителя</w:t>
            </w:r>
          </w:p>
        </w:tc>
      </w:tr>
      <w:tr w:rsidR="00EA1EF1" w:rsidRPr="00922751" w:rsidTr="00D608A1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A1EF1" w:rsidRPr="00922751" w:rsidTr="00D608A1">
        <w:trPr>
          <w:trHeight w:val="298"/>
        </w:trPr>
        <w:tc>
          <w:tcPr>
            <w:tcW w:w="15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 w:rsidP="009804F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</w:p>
        </w:tc>
      </w:tr>
      <w:tr w:rsidR="00D608A1" w:rsidRPr="00922751" w:rsidTr="00D608A1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EA6ECF" w:rsidP="00675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608A1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изические и юридические лица, либо их представители, действующие в силу закона или на основании договора, </w:t>
            </w:r>
            <w:r w:rsidR="00D608A1"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доверенности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 w:rsidP="00216B91">
            <w:pPr>
              <w:pStyle w:val="ConsPlusNormal"/>
              <w:ind w:firstLine="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- копия документа, удостоверяющего личность заявителя (заявителей), являющегося физическим лицом, либо личность </w:t>
            </w: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>представителя физического или юридического лица;</w:t>
            </w:r>
          </w:p>
          <w:p w:rsidR="00D608A1" w:rsidRPr="00922751" w:rsidRDefault="00D608A1" w:rsidP="00216B91">
            <w:pPr>
              <w:pStyle w:val="ConsPlusNormal"/>
              <w:ind w:firstLine="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- копия документа, удостоверяющего права (полномочия) представителя заявителя, если с заявлением обращается представитель заявителя (заявителей);</w:t>
            </w:r>
          </w:p>
          <w:p w:rsidR="00D608A1" w:rsidRPr="00922751" w:rsidRDefault="00D608A1" w:rsidP="006750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к заявлениям юридических лиц, указанных в пункте 2 статьи 39.9 Земельного кодекса Российской Федерации, и государственных и муниципальных предприятий должен быть приложен документ, подтверждающий согласие органа, создавшего соответствующее юридическое лицо, или иного действующего от имени учредителя органа на отказ от </w:t>
            </w:r>
            <w:r w:rsidR="0067507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предоставления в аренду и безвозмездное пользование муниципального имущества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 w:rsidP="00EA6E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Копии документов заверенные надлежащим образом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 w:rsidP="006503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D608A1" w:rsidRPr="00922751" w:rsidRDefault="00D608A1" w:rsidP="002325FD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EA6ECF" w:rsidP="00EA6ECF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608A1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  <w:p w:rsidR="00D608A1" w:rsidRPr="00922751" w:rsidRDefault="00D608A1" w:rsidP="00256A5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 w:rsidP="00AA5FE3">
            <w:pPr>
              <w:pStyle w:val="ConsPlusNormal"/>
              <w:ind w:firstLine="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Документы, подтверждающие полномочия представителя, в случае подачи заявления представителем заявителя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8A1" w:rsidRPr="00922751" w:rsidRDefault="00D608A1" w:rsidP="00AA5FE3">
            <w:pPr>
              <w:pStyle w:val="ConsPlusNormal"/>
              <w:ind w:firstLine="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В соответствии с требованиями ГК РФ</w:t>
            </w:r>
          </w:p>
        </w:tc>
      </w:tr>
    </w:tbl>
    <w:p w:rsidR="000F07BC" w:rsidRPr="00922751" w:rsidRDefault="000F07BC" w:rsidP="00EA6EC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F07BC" w:rsidRPr="00922751" w:rsidRDefault="000F07BC" w:rsidP="00EA6EC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6ECF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lastRenderedPageBreak/>
        <w:t>Раздел 4. «Документы, предоставляемые заявителем для получения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подуслуги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"/>
        <w:gridCol w:w="2437"/>
        <w:gridCol w:w="2572"/>
        <w:gridCol w:w="1959"/>
        <w:gridCol w:w="2211"/>
        <w:gridCol w:w="1810"/>
        <w:gridCol w:w="1882"/>
        <w:gridCol w:w="1932"/>
      </w:tblGrid>
      <w:tr w:rsidR="00EA1EF1" w:rsidRPr="00922751" w:rsidTr="00694A8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документа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документов,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которые предоставляет заявитель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для получения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Условие 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предоставлениядокумента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Установленные требования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к документу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Форма (шаблон) документа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Образец документа/заполнение документа</w:t>
            </w:r>
          </w:p>
        </w:tc>
      </w:tr>
      <w:tr w:rsidR="00EA1EF1" w:rsidRPr="00922751" w:rsidTr="00694A8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A1EF1" w:rsidRPr="00922751" w:rsidTr="00694A80">
        <w:tc>
          <w:tcPr>
            <w:tcW w:w="15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 w:rsidP="009804F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</w:p>
        </w:tc>
      </w:tr>
      <w:tr w:rsidR="00EA1EF1" w:rsidRPr="00922751" w:rsidTr="00694A8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91" w:rsidRPr="00922751" w:rsidRDefault="00216B91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1. Заявление о </w:t>
            </w:r>
            <w:r w:rsidR="0067507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предоставлении  в аренду и безвозмездное пользование муниципального имущества</w:t>
            </w:r>
            <w:r w:rsidR="0067507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1 к технологической схеме)</w:t>
            </w:r>
          </w:p>
          <w:p w:rsidR="00216B91" w:rsidRPr="00922751" w:rsidRDefault="00216B91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2. Документ, удостоверяющий личность заявителя, либо личность представителя физического или юридического лица</w:t>
            </w:r>
          </w:p>
          <w:p w:rsidR="00EA1EF1" w:rsidRPr="00922751" w:rsidRDefault="00EA1EF1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101245" w:rsidP="00EA6EC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заявление о </w:t>
            </w:r>
            <w:r w:rsidR="0067507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 аренду и безвозмездное пользование муниципального имущества</w:t>
            </w:r>
            <w:r w:rsidR="0067507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1 к технологической схеме), в письменном заявлении должна быть указана информация о заявителе (для физического лица - Ф.И.О., паспортные данные, адрес регистрации, контактный телефон, для юридического лица - полное наименование, ИНН, контактный телефон, фактический адрес). Заявление должно быть подписано заявителем или его уполномоченным представителем,</w:t>
            </w:r>
          </w:p>
          <w:p w:rsidR="00101245" w:rsidRPr="00922751" w:rsidRDefault="00101245" w:rsidP="00694A80">
            <w:pPr>
              <w:pStyle w:val="ConsPlusNormal"/>
              <w:ind w:firstLine="149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 xml:space="preserve">-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в целях установления личности заявителя, проводится сверка с </w:t>
            </w: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>оригиналом;</w:t>
            </w:r>
          </w:p>
          <w:p w:rsidR="00101245" w:rsidRPr="00922751" w:rsidRDefault="00101245" w:rsidP="00694A80">
            <w:pPr>
              <w:pStyle w:val="ConsPlusNormal"/>
              <w:ind w:firstLine="149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- копия документа, удостоверяющего права (полномочия) представителя заявителя, если с заявлением обращается представитель заявителя (заявителей), в целях установления личности заявителя, проводится сверка с оригиналом;</w:t>
            </w:r>
          </w:p>
          <w:p w:rsidR="00101245" w:rsidRPr="00922751" w:rsidRDefault="00101245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копия документов, удостоверяющих права на землю,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 (сверка копии с оригиналом</w:t>
            </w:r>
            <w:r w:rsidR="00694A80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и возврат заявителю подлинника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:rsidR="00101245" w:rsidRPr="00922751" w:rsidRDefault="00101245" w:rsidP="00694A80">
            <w:pPr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101245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1 </w:t>
            </w:r>
            <w:proofErr w:type="spellStart"/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экз</w:t>
            </w:r>
            <w:proofErr w:type="spellEnd"/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EA6ECF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BC2A6E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BC2A6E" w:rsidP="00694A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Ответственность за достоверность и полноту представляемых сведений и документов возлагается на заявителя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BC2A6E" w:rsidP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</w:t>
            </w:r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EA6EC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="00373936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1 к технологической схеме)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BC2A6E" w:rsidP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</w:t>
            </w:r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EA6ECF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="00373936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2 к технологической схеме)</w:t>
            </w:r>
          </w:p>
        </w:tc>
      </w:tr>
    </w:tbl>
    <w:p w:rsidR="00EA1EF1" w:rsidRPr="00922751" w:rsidRDefault="00EA1EF1" w:rsidP="00EA6ECF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lastRenderedPageBreak/>
        <w:t>Раздел 5. «Документы и сведения, получаемые посредством межведомственного информационного взаимодействия»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847"/>
        <w:gridCol w:w="1838"/>
        <w:gridCol w:w="1985"/>
        <w:gridCol w:w="1238"/>
        <w:gridCol w:w="1738"/>
        <w:gridCol w:w="1738"/>
        <w:gridCol w:w="1738"/>
      </w:tblGrid>
      <w:tr w:rsidR="00EA1EF1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состав сведений, запрашиваемых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в рамках межведомственного информационного взаимодействия</w:t>
            </w: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органа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(организации), направляющег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ей) межведомственный запрос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органа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(организации),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в адрес которог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о(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ой) направляется межведомственный запрос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SID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электронного сервиса/ наименование вида сведений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осуществления межведомственного информационного взаимодействия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Формы (шаблоны) межведомственного запроса и ответа на межведомственный запрос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EF1" w:rsidRPr="00922751" w:rsidRDefault="00EA1EF1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Образцы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заполнения форм межведомственного запроса и ответа на межведомственный запрос</w:t>
            </w:r>
          </w:p>
        </w:tc>
      </w:tr>
      <w:tr w:rsidR="00EA1EF1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A1EF1" w:rsidRPr="00922751" w:rsidTr="00EA1EF1">
        <w:tc>
          <w:tcPr>
            <w:tcW w:w="153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1.Наименование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</w:p>
        </w:tc>
      </w:tr>
      <w:tr w:rsidR="005E3E62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ыписка из Единого 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государственного реестра юридических лиц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опия документа, подтверждающего 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государственную регистрацию юридического лица (для юридического лица)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EA6E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Управлении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Федеральной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налоговой службы по Воронежской области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 рабочих дней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</w:tr>
      <w:tr w:rsidR="005E3E62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ыписка из государственного кадастра недвижимости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адастровый паспорт земельного участка или кадастровая выписка о земельном участке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EA6E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Воронежской области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 рабочих дней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</w:tr>
      <w:tr w:rsidR="005E3E62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ыписка из Единого государственного реестра прав на </w:t>
            </w:r>
            <w:proofErr w:type="gramStart"/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>недвижимое</w:t>
            </w:r>
            <w:proofErr w:type="gramEnd"/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имуществ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>Д</w:t>
            </w:r>
            <w:r w:rsidR="005E3E62" w:rsidRPr="00922751">
              <w:rPr>
                <w:rFonts w:ascii="Times New Roman" w:hAnsi="Times New Roman"/>
                <w:sz w:val="20"/>
                <w:szCs w:val="20"/>
              </w:rPr>
              <w:t>окументы, удостоверяющие права на землю или</w:t>
            </w:r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выписка из Единого государственного реестра прав на недвижимое имущество и сделок с ним о зарегистрированных правах на объект недвижимости (земельный участок);</w:t>
            </w:r>
          </w:p>
          <w:p w:rsidR="005E3E62" w:rsidRPr="00922751" w:rsidRDefault="005E3E62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EA6E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Воронежской области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 рабочих дней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EA6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</w:tr>
      <w:tr w:rsidR="005E3E62" w:rsidRPr="00922751" w:rsidTr="00EA1E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 xml:space="preserve">Копия правоустанавливающего документа на земельный </w:t>
            </w: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>участок, в случае отсутствия документов, удостоверяющих права на землю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lastRenderedPageBreak/>
              <w:t>К</w:t>
            </w:r>
            <w:r w:rsidR="005E3E62" w:rsidRPr="00922751">
              <w:rPr>
                <w:rFonts w:ascii="Times New Roman" w:hAnsi="Times New Roman"/>
                <w:sz w:val="20"/>
                <w:szCs w:val="20"/>
              </w:rPr>
              <w:t xml:space="preserve">опия решения органа местного самоуправления, </w:t>
            </w:r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уполномоченного на предоставление </w:t>
            </w:r>
            <w:r w:rsidR="005E3E62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земельных участков</w:t>
            </w:r>
            <w:r w:rsidR="005E3E62" w:rsidRPr="00922751">
              <w:rPr>
                <w:rFonts w:ascii="Times New Roman" w:hAnsi="Times New Roman"/>
                <w:sz w:val="20"/>
                <w:szCs w:val="20"/>
              </w:rPr>
              <w:t>, о предоставлении земельного участка, в случае отсутствия документов, удостоверяющих права на землю.</w:t>
            </w:r>
          </w:p>
          <w:p w:rsidR="005E3E62" w:rsidRPr="00922751" w:rsidRDefault="005E3E62" w:rsidP="00AA5FE3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EA6E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EA6E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>Староведугского</w:t>
            </w:r>
            <w:proofErr w:type="spellEnd"/>
            <w:r w:rsidR="00EA6ECF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Семилукского муниципального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5E3E62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 рабочих дней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62" w:rsidRPr="00922751" w:rsidRDefault="00EA6ECF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5E3E62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СГИО</w:t>
            </w:r>
          </w:p>
        </w:tc>
      </w:tr>
    </w:tbl>
    <w:p w:rsidR="00EA1EF1" w:rsidRPr="00922751" w:rsidRDefault="00EA1EF1" w:rsidP="00EA6ECF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lastRenderedPageBreak/>
        <w:t>Раздел 6. «Результат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подуслуги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4"/>
        <w:tblW w:w="15534" w:type="dxa"/>
        <w:tblLook w:val="04A0" w:firstRow="1" w:lastRow="0" w:firstColumn="1" w:lastColumn="0" w:noHBand="0" w:noVBand="1"/>
      </w:tblPr>
      <w:tblGrid>
        <w:gridCol w:w="494"/>
        <w:gridCol w:w="2195"/>
        <w:gridCol w:w="2095"/>
        <w:gridCol w:w="2123"/>
        <w:gridCol w:w="1980"/>
        <w:gridCol w:w="1839"/>
        <w:gridCol w:w="1697"/>
        <w:gridCol w:w="879"/>
        <w:gridCol w:w="2232"/>
      </w:tblGrid>
      <w:tr w:rsidR="00EA1EF1" w:rsidRPr="00922751" w:rsidTr="00EA1EF1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Документ/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документы,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являющийся (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иеся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) результатом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Требования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к документу/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документам,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являющемуся (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ихся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) результатом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результата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положительный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отрицательный)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Форма документа/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документов, являющегося (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ихся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) результатом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Образец документа/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документов, являющегося (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ихся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) результатом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Способы получения результата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Срок хранения невостребованных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заявителем результатов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1EF1" w:rsidRPr="00922751" w:rsidTr="00EA1EF1">
        <w:trPr>
          <w:trHeight w:val="7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 органе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42"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 МФЦ</w:t>
            </w:r>
          </w:p>
        </w:tc>
      </w:tr>
      <w:tr w:rsidR="00EA1EF1" w:rsidRPr="00922751" w:rsidTr="00EA1EF1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A6ECF" w:rsidRPr="00922751" w:rsidTr="00EA1EF1">
        <w:tc>
          <w:tcPr>
            <w:tcW w:w="155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 w:rsidP="00EA6EC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Наименование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1</w:t>
            </w:r>
          </w:p>
        </w:tc>
      </w:tr>
    </w:tbl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2099"/>
        <w:gridCol w:w="2384"/>
        <w:gridCol w:w="2273"/>
        <w:gridCol w:w="2136"/>
        <w:gridCol w:w="1698"/>
        <w:gridCol w:w="1983"/>
        <w:gridCol w:w="1143"/>
        <w:gridCol w:w="1143"/>
      </w:tblGrid>
      <w:tr w:rsidR="00EA6ECF" w:rsidRPr="00922751" w:rsidTr="00AA5FE3">
        <w:tc>
          <w:tcPr>
            <w:tcW w:w="560" w:type="dxa"/>
          </w:tcPr>
          <w:p w:rsidR="00C70E85" w:rsidRPr="00922751" w:rsidRDefault="00C70E85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0" w:type="dxa"/>
          </w:tcPr>
          <w:p w:rsidR="00C70E85" w:rsidRPr="00922751" w:rsidRDefault="00C70E85" w:rsidP="000F07B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о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</w:p>
        </w:tc>
        <w:tc>
          <w:tcPr>
            <w:tcW w:w="2389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275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оложительный</w:t>
            </w:r>
          </w:p>
        </w:tc>
        <w:tc>
          <w:tcPr>
            <w:tcW w:w="2140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701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984" w:type="dxa"/>
          </w:tcPr>
          <w:p w:rsidR="00C70E85" w:rsidRPr="00922751" w:rsidRDefault="000F07BC" w:rsidP="00EA6EC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аказным письмом с уведомлением о вручении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остоянно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остоянно</w:t>
            </w:r>
          </w:p>
        </w:tc>
      </w:tr>
      <w:tr w:rsidR="00EA6ECF" w:rsidRPr="00922751" w:rsidTr="00AA5FE3">
        <w:tc>
          <w:tcPr>
            <w:tcW w:w="560" w:type="dxa"/>
          </w:tcPr>
          <w:p w:rsidR="00C70E85" w:rsidRPr="00922751" w:rsidRDefault="00C70E85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</w:tcPr>
          <w:p w:rsidR="00C70E85" w:rsidRPr="00922751" w:rsidRDefault="00C70E85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Уведомление о мотивированном отказе в предоставлении муниципальной услуги</w:t>
            </w:r>
          </w:p>
        </w:tc>
        <w:tc>
          <w:tcPr>
            <w:tcW w:w="2389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275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трицательный</w:t>
            </w:r>
          </w:p>
        </w:tc>
        <w:tc>
          <w:tcPr>
            <w:tcW w:w="2140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701" w:type="dxa"/>
          </w:tcPr>
          <w:p w:rsidR="00C70E85" w:rsidRPr="00922751" w:rsidRDefault="000F07BC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984" w:type="dxa"/>
          </w:tcPr>
          <w:p w:rsidR="00C70E85" w:rsidRPr="00922751" w:rsidRDefault="000F07BC" w:rsidP="00EA6EC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аказным письмом с уведомлением о вручении либо по желанию заявителя могут быть выданы ему лично (или уполномоченному им надлежащим </w:t>
            </w:r>
            <w:r w:rsidR="00C70E85"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образом представителю) непосредственно по месту подачи заявления.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70E85" w:rsidRPr="00922751" w:rsidRDefault="00C70E85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 лет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C70E85" w:rsidRPr="00922751" w:rsidRDefault="00C70E85" w:rsidP="00EA6E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</w:tbl>
    <w:p w:rsidR="006C7D60" w:rsidRPr="00922751" w:rsidRDefault="006C7D60" w:rsidP="00EA1EF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A1EF1" w:rsidRPr="00922751" w:rsidRDefault="00EA1EF1" w:rsidP="00EA1EF1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t>Раздел 7. «Технологические процессы предоставления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подуслуги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</w:t>
      </w:r>
    </w:p>
    <w:tbl>
      <w:tblPr>
        <w:tblStyle w:val="a4"/>
        <w:tblW w:w="27470" w:type="dxa"/>
        <w:tblLook w:val="04A0" w:firstRow="1" w:lastRow="0" w:firstColumn="1" w:lastColumn="0" w:noHBand="0" w:noVBand="1"/>
      </w:tblPr>
      <w:tblGrid>
        <w:gridCol w:w="530"/>
        <w:gridCol w:w="3350"/>
        <w:gridCol w:w="2489"/>
        <w:gridCol w:w="2089"/>
        <w:gridCol w:w="2109"/>
        <w:gridCol w:w="3129"/>
        <w:gridCol w:w="2108"/>
        <w:gridCol w:w="1917"/>
        <w:gridCol w:w="27"/>
        <w:gridCol w:w="1891"/>
        <w:gridCol w:w="53"/>
        <w:gridCol w:w="1864"/>
        <w:gridCol w:w="80"/>
        <w:gridCol w:w="1838"/>
        <w:gridCol w:w="106"/>
        <w:gridCol w:w="1812"/>
        <w:gridCol w:w="133"/>
        <w:gridCol w:w="1786"/>
        <w:gridCol w:w="159"/>
      </w:tblGrid>
      <w:tr w:rsidR="00EA1EF1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процедуры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процесса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Ресурсы, необходимые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для выполнения процедуры процесса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EA1EF1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300098" w:rsidP="009804F9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Прием и регистрация заявления и прилагаемых к нему документов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300098" w:rsidP="009804F9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Личное обращение заявителя или его уполномоченного представителя;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Поступление заявления посредством почтового отправления с описью вложения и уведомлением о вручении;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1.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К заявлению должны быть приложены копии документов указанные в п. 2 раздела 4 технологической схемы, удостоверенные в установленном законом порядке; подлинники документов не направляются.</w:t>
            </w:r>
          </w:p>
          <w:p w:rsidR="00300098" w:rsidRPr="00922751" w:rsidRDefault="00300098" w:rsidP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2. Выдается расписка в получении документов по установленной форме (приложение № 3 к технологической схеме) с указанием перечня документов и даты их получения, а также с указанием перечня документов, которые будут получены по межведомственным запросам.</w:t>
            </w:r>
          </w:p>
          <w:p w:rsidR="00300098" w:rsidRPr="00922751" w:rsidRDefault="00300098" w:rsidP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3. В случае обращения заявителя за предоставлением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муниципальной услуги через МФЦ зарегистрированное заявление передается с сопроводительным письмом в адрес администрации.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календарный день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Ответственный сотрудник Уполномоченного органа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Нормативно правовые акты, регулирующие предоставление муниципальной услуги.</w:t>
            </w:r>
          </w:p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Автоматизированное рабочее место.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Форма заявления о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="00373936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1 к технологической схеме).</w:t>
            </w:r>
          </w:p>
          <w:p w:rsidR="00300098" w:rsidRPr="00922751" w:rsidRDefault="00300098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Расписка в получении документов (Приложение 3 к технологической схеме)</w:t>
            </w:r>
          </w:p>
          <w:p w:rsidR="00300098" w:rsidRPr="00922751" w:rsidRDefault="00300098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098" w:rsidRPr="00922751" w:rsidRDefault="00300098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"/>
          <w:wAfter w:w="159" w:type="dxa"/>
        </w:trPr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98" w:rsidRPr="00922751" w:rsidRDefault="003000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Подача заявления  с использованием Единого портала государственных и муниципальных услуг (функций)</w:t>
            </w:r>
          </w:p>
        </w:tc>
        <w:tc>
          <w:tcPr>
            <w:tcW w:w="1917" w:type="dxa"/>
          </w:tcPr>
          <w:p w:rsidR="00300098" w:rsidRPr="00922751" w:rsidRDefault="00300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2"/>
          </w:tcPr>
          <w:p w:rsidR="00300098" w:rsidRPr="00922751" w:rsidRDefault="00300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gridSpan w:val="2"/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2"/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2"/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gridSpan w:val="2"/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Подача заявления с использованием Портала государственных и муниципальных услуг Воронежской области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numPr>
                <w:ilvl w:val="0"/>
                <w:numId w:val="9"/>
              </w:numPr>
              <w:ind w:left="33" w:firstLine="27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Получение документов подтверждается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объема.</w:t>
            </w:r>
          </w:p>
          <w:p w:rsidR="00300098" w:rsidRPr="00922751" w:rsidRDefault="00300098" w:rsidP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Сообщение о получении заявления и документов направляется в личный кабинет заявителя (представителя заявителя) на Едином портале государственных и муниципальных услуг (функций) или Портале государственных и муниципальных услуг Воронежской области.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 календарный день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Ответственный сотрудник Уполномоченного органа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Нормативно правовые акты, регулирующие предоставление муниципальной услуги.</w:t>
            </w:r>
          </w:p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Автоматизированное рабочее место.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Форма заявления </w:t>
            </w:r>
            <w:r w:rsidR="00373936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 аренду и безвозмездное пользование муниципального имущества</w:t>
            </w:r>
            <w:r w:rsidR="00373936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(Приложение 1 к технологической схеме).</w:t>
            </w:r>
          </w:p>
          <w:p w:rsidR="00300098" w:rsidRPr="00922751" w:rsidRDefault="00300098" w:rsidP="00373936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Расписка в получении документов (Приложение 3 к технологической схеме)</w:t>
            </w:r>
          </w:p>
          <w:p w:rsidR="00300098" w:rsidRPr="00922751" w:rsidRDefault="00300098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098" w:rsidRPr="00922751" w:rsidRDefault="00300098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4013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Отказ в приеме документов заявителя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3E" w:rsidRPr="00922751" w:rsidRDefault="0040133E" w:rsidP="0040133E">
            <w:pPr>
              <w:tabs>
                <w:tab w:val="num" w:pos="792"/>
                <w:tab w:val="left" w:pos="1440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.При личном приеме разъясняется наличие препятствий к принятию документов, возвращаются документы,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объясняется заявителю содержание выявленных недостатков в представленных документах и предлагается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принять меры по их устранению. </w:t>
            </w:r>
          </w:p>
          <w:p w:rsidR="0040133E" w:rsidRPr="00922751" w:rsidRDefault="0040133E" w:rsidP="0040133E">
            <w:pPr>
              <w:tabs>
                <w:tab w:val="num" w:pos="792"/>
                <w:tab w:val="left" w:pos="1440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2.В остальных случаях поступления документов готовится уведомление об отказе в принятии  документов с обоснованием причин.</w:t>
            </w:r>
          </w:p>
          <w:p w:rsidR="0040133E" w:rsidRPr="00922751" w:rsidRDefault="0040133E" w:rsidP="0040133E">
            <w:pPr>
              <w:tabs>
                <w:tab w:val="num" w:pos="792"/>
                <w:tab w:val="left" w:pos="1440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3.Причины отказа в приеме документов:</w:t>
            </w:r>
          </w:p>
          <w:p w:rsidR="0040133E" w:rsidRPr="00922751" w:rsidRDefault="0040133E" w:rsidP="0040133E">
            <w:pPr>
              <w:tabs>
                <w:tab w:val="num" w:pos="792"/>
                <w:tab w:val="left" w:pos="1440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заявление не соответствует установленной форме, не поддается прочтению или содержит неоговоренные заявителем зачеркивания, исправления, подчистки.</w:t>
            </w:r>
          </w:p>
          <w:p w:rsidR="00300098" w:rsidRPr="00922751" w:rsidRDefault="0040133E" w:rsidP="004013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подача заявления лицом, не уполномоченным совершать такого рода действия.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401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98" w:rsidRPr="00922751" w:rsidRDefault="00300098" w:rsidP="0040133E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98" w:rsidRPr="00922751" w:rsidRDefault="007C4F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2.Рассмотрение представленных документов, истребование документов (сведений), в рамках межведомственного взаимодействия</w:t>
            </w:r>
          </w:p>
        </w:tc>
        <w:tc>
          <w:tcPr>
            <w:tcW w:w="1944" w:type="dxa"/>
            <w:gridSpan w:val="2"/>
          </w:tcPr>
          <w:p w:rsidR="00300098" w:rsidRPr="00922751" w:rsidRDefault="00300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300098" w:rsidRPr="00922751" w:rsidRDefault="00300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300098" w:rsidRPr="00922751" w:rsidRDefault="00300098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2"/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2"/>
          </w:tcPr>
          <w:p w:rsidR="00300098" w:rsidRPr="00922751" w:rsidRDefault="00300098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F9F" w:rsidRPr="00922751" w:rsidRDefault="007C4F9F" w:rsidP="000F07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Получение зарегистрированного заявления и прилагаемых к нему документов.</w:t>
            </w:r>
          </w:p>
        </w:tc>
        <w:tc>
          <w:tcPr>
            <w:tcW w:w="1944" w:type="dxa"/>
            <w:gridSpan w:val="2"/>
          </w:tcPr>
          <w:p w:rsidR="007C4F9F" w:rsidRPr="00922751" w:rsidRDefault="007C4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7C4F9F" w:rsidRPr="00922751" w:rsidRDefault="007C4F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7C4F9F" w:rsidRPr="00922751" w:rsidRDefault="007C4F9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gridSpan w:val="2"/>
          </w:tcPr>
          <w:p w:rsidR="007C4F9F" w:rsidRPr="00922751" w:rsidRDefault="007C4F9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2"/>
          </w:tcPr>
          <w:p w:rsidR="007C4F9F" w:rsidRPr="00922751" w:rsidRDefault="007C4F9F" w:rsidP="00300098">
            <w:pPr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gridSpan w:val="2"/>
          </w:tcPr>
          <w:p w:rsidR="007C4F9F" w:rsidRPr="00922751" w:rsidRDefault="007C4F9F" w:rsidP="00300098">
            <w:pPr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заявления и прилагаемых документов на соответствие требованиям, установленным пунктом 2. Раздела 4 настоящей технологической схемы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0F07BC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7C4F9F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10 календарных дней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Ответственный сотрудник Уполномоченного органа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 w:rsidP="007C4F9F">
            <w:pPr>
              <w:numPr>
                <w:ilvl w:val="0"/>
                <w:numId w:val="10"/>
              </w:numPr>
              <w:ind w:left="3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Нормативно правовые акты, регулирующие предоставление муниципальной услуги.</w:t>
            </w:r>
          </w:p>
          <w:p w:rsidR="007C4F9F" w:rsidRPr="00922751" w:rsidRDefault="007C4F9F" w:rsidP="007C4F9F">
            <w:pPr>
              <w:numPr>
                <w:ilvl w:val="0"/>
                <w:numId w:val="10"/>
              </w:numPr>
              <w:ind w:left="35" w:hanging="35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Автоматизированное рабочее место, подключенное к СМЭВ и АИС «МФЦ»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9F" w:rsidRPr="00922751" w:rsidRDefault="007C4F9F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 программе СГИО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 случае необходимости в рамках межведомственного взаимодействия направляются межведомственные запросы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выписка из Единого государственного реестра прав на недвижимое имущество и сделок с ним о зарегистрированных правах на указанный в заявлении земельный участок;</w:t>
            </w:r>
          </w:p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выписки из Единого государственного реестра прав на недвижимое имущество и сделок с ним о зарегистрированных правах на объекты недвижимого имущества, находящиеся на указанном в заявлении земельном участке.</w:t>
            </w:r>
          </w:p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выписку из Единого государственного реестра юридических лиц о регистрации юридического лица (если заявителем является юридическое лицо);</w:t>
            </w:r>
          </w:p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кадастровая выписка о земельном участке.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Проверка наличия или отсутствия оснований для отказа в предоставлении муниципальной услуги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Основанием для отказа в предоставлении муниципальной услуги является:</w:t>
            </w:r>
          </w:p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наличие противоречий между заявленными и уже зарегистрированными правами;</w:t>
            </w:r>
          </w:p>
          <w:p w:rsidR="004A42E3" w:rsidRPr="00922751" w:rsidRDefault="004A42E3" w:rsidP="000F07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орган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предоставляющий услугу не является уполномоченным органом по принятию решений о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="000B0F4B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указанными в заявлении.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2E3" w:rsidRPr="00922751" w:rsidRDefault="004A42E3" w:rsidP="000F0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3.Подготовка проекта постановления администрации о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или подготовка мотивированного отказа в предоставлении муниципальной услуги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0F07BC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Принятие решения о подготовке проекта постановления администрации о </w:t>
            </w:r>
            <w:r w:rsidR="000F07BC" w:rsidRPr="00922751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0B0F4B" w:rsidRPr="00922751">
              <w:rPr>
                <w:rFonts w:ascii="Times New Roman" w:eastAsia="Times New Roman" w:hAnsi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/>
                <w:sz w:val="20"/>
                <w:szCs w:val="20"/>
              </w:rPr>
              <w:t xml:space="preserve"> в аренду и безвозмездное </w:t>
            </w:r>
            <w:r w:rsidR="000B0F4B" w:rsidRPr="0092275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пользование муниципального имущества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0F07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подготовка проекта постановления администрации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о п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безвозмездное пользование муниципального имущества</w:t>
            </w:r>
            <w:r w:rsidR="000B0F4B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направление проекта постановления для подписания уполномоченному должностному лицу (главе администрации).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 календарных дней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Ответственный сотрудник Уполномоченного органа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4A42E3">
            <w:pPr>
              <w:numPr>
                <w:ilvl w:val="0"/>
                <w:numId w:val="11"/>
              </w:numPr>
              <w:ind w:left="35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Нормативно правовые акты, регулирующие предоставление муниципальной услуги.</w:t>
            </w:r>
          </w:p>
          <w:p w:rsidR="004A42E3" w:rsidRPr="00922751" w:rsidRDefault="004A42E3" w:rsidP="004A42E3">
            <w:pPr>
              <w:numPr>
                <w:ilvl w:val="0"/>
                <w:numId w:val="11"/>
              </w:numPr>
              <w:ind w:left="35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Автоматизированное рабочее место.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0F07BC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</w:t>
            </w:r>
            <w:r w:rsidR="004A42E3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 случае наличия оснований, принимается решение об отказе в предварительном согласование предоставления земельного участка, находящегося в муниципальной собственности или государственная собственность на который не разграничена</w:t>
            </w:r>
            <w:proofErr w:type="gramEnd"/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подготовка уведомления о мотивированном отказе в предоставлении муниципальной услуги.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15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D55AFE" w:rsidP="000F07BC">
            <w:pPr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4A42E3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заявителю постановления администрации о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  <w:r w:rsidR="004A42E3"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либо уведомления о мотивированном отказе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0F07BC">
            <w:pPr>
              <w:pStyle w:val="ConsPlusNormal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2751">
              <w:rPr>
                <w:rFonts w:ascii="Times New Roman" w:hAnsi="Times New Roman"/>
                <w:sz w:val="20"/>
                <w:szCs w:val="20"/>
              </w:rPr>
              <w:t xml:space="preserve">Направление заявителю  постановления администрации о </w:t>
            </w:r>
            <w:r w:rsidR="000F07BC" w:rsidRPr="00922751">
              <w:rPr>
                <w:rFonts w:ascii="Times New Roman" w:hAnsi="Times New Roman"/>
                <w:sz w:val="20"/>
                <w:szCs w:val="20"/>
              </w:rPr>
              <w:t>п</w:t>
            </w:r>
            <w:r w:rsidR="000B0F4B" w:rsidRPr="00922751">
              <w:rPr>
                <w:rFonts w:ascii="Times New Roman" w:eastAsia="Times New Roman" w:hAnsi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заказным письмом с уведомлением о вручении; </w:t>
            </w:r>
          </w:p>
          <w:p w:rsidR="004A42E3" w:rsidRPr="00922751" w:rsidRDefault="004A42E3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заявления;</w:t>
            </w:r>
          </w:p>
          <w:p w:rsidR="004A42E3" w:rsidRPr="00922751" w:rsidRDefault="004A42E3" w:rsidP="000F07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-направление в федеральные органы исполнительной власти сообщения об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отказе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r w:rsidR="000F07BC" w:rsidRPr="0092275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редоставлени</w:t>
            </w:r>
            <w:r w:rsidR="000F07BC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0B0F4B"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аренду и безвозмездное пользование муниципального имущества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дня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Ответственный сотрудник Уполномоченного органа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4A42E3">
            <w:pPr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Нормативно правовые акты, регулирующие предоставление муниципальной услуги.</w:t>
            </w:r>
          </w:p>
          <w:p w:rsidR="004A42E3" w:rsidRPr="00922751" w:rsidRDefault="004A42E3" w:rsidP="004A42E3">
            <w:pPr>
              <w:numPr>
                <w:ilvl w:val="0"/>
                <w:numId w:val="1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Автоматизированное рабочее место.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0F07BC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A42E3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0F07BC" w:rsidRPr="00922751" w:rsidTr="000F07BC">
        <w:trPr>
          <w:gridAfter w:val="12"/>
          <w:wAfter w:w="11666" w:type="dxa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Направление заявителю</w:t>
            </w:r>
          </w:p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уведомления о мотивированном отказе в предоставлении муниципальной услуги</w:t>
            </w:r>
          </w:p>
          <w:p w:rsidR="004A42E3" w:rsidRPr="00922751" w:rsidRDefault="004A42E3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заказным письмом с уведомлением о вручении; </w:t>
            </w:r>
          </w:p>
          <w:p w:rsidR="004A42E3" w:rsidRPr="00922751" w:rsidRDefault="004A42E3" w:rsidP="00AA5F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либо по желанию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2E3" w:rsidRPr="00922751" w:rsidRDefault="004A4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1EF1" w:rsidRPr="00922751" w:rsidRDefault="00EA1EF1" w:rsidP="000F07BC">
      <w:pPr>
        <w:jc w:val="center"/>
        <w:rPr>
          <w:rFonts w:ascii="Times New Roman" w:hAnsi="Times New Roman" w:cs="Times New Roman"/>
          <w:sz w:val="20"/>
          <w:szCs w:val="20"/>
        </w:rPr>
      </w:pPr>
      <w:r w:rsidRPr="00922751">
        <w:rPr>
          <w:rFonts w:ascii="Times New Roman" w:hAnsi="Times New Roman" w:cs="Times New Roman"/>
          <w:sz w:val="20"/>
          <w:szCs w:val="20"/>
        </w:rPr>
        <w:lastRenderedPageBreak/>
        <w:t>Раздел 8. «Особенности предоставления «</w:t>
      </w:r>
      <w:proofErr w:type="spellStart"/>
      <w:r w:rsidRPr="00922751">
        <w:rPr>
          <w:rFonts w:ascii="Times New Roman" w:hAnsi="Times New Roman" w:cs="Times New Roman"/>
          <w:sz w:val="20"/>
          <w:szCs w:val="20"/>
        </w:rPr>
        <w:t>подуслуги</w:t>
      </w:r>
      <w:proofErr w:type="spellEnd"/>
      <w:r w:rsidRPr="00922751">
        <w:rPr>
          <w:rFonts w:ascii="Times New Roman" w:hAnsi="Times New Roman" w:cs="Times New Roman"/>
          <w:sz w:val="20"/>
          <w:szCs w:val="20"/>
        </w:rPr>
        <w:t>» в электронной форме»</w:t>
      </w:r>
    </w:p>
    <w:tbl>
      <w:tblPr>
        <w:tblStyle w:val="a4"/>
        <w:tblW w:w="15559" w:type="dxa"/>
        <w:tblLook w:val="04A0" w:firstRow="1" w:lastRow="0" w:firstColumn="1" w:lastColumn="0" w:noHBand="0" w:noVBand="1"/>
      </w:tblPr>
      <w:tblGrid>
        <w:gridCol w:w="2190"/>
        <w:gridCol w:w="1887"/>
        <w:gridCol w:w="1870"/>
        <w:gridCol w:w="2359"/>
        <w:gridCol w:w="2575"/>
        <w:gridCol w:w="1985"/>
        <w:gridCol w:w="2693"/>
      </w:tblGrid>
      <w:tr w:rsidR="00EA1EF1" w:rsidRPr="00922751" w:rsidTr="00EA1EF1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Способ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получения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заявителем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информации о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сроках и порядке предоставления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 записи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на прием в орган,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МФЦ для подачи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запроса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о предоставлении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 формирования запроса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о предоставлении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Способ приема и регистрации органом, предоставляющим услугу, запроса о предоставлении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 и иных документов, необходимых для предоставления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Способ оплаты государственной пошлины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за предоставление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» и уплаты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иных платежей,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взимаемыхв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соответствии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с законодательством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ind w:left="-108" w:right="-1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Способ получения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сведений о ходе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выполнения запроса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предоставлении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Способ подачи жалобы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на нарушение порядка предоставления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922751">
              <w:rPr>
                <w:rFonts w:ascii="Times New Roman" w:hAnsi="Times New Roman" w:cs="Times New Roman"/>
                <w:sz w:val="20"/>
                <w:szCs w:val="20"/>
              </w:rPr>
              <w:br/>
              <w:t>и досудебного (внесудебного</w:t>
            </w:r>
            <w:proofErr w:type="gram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)о</w:t>
            </w:r>
            <w:proofErr w:type="gram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бжалования решений и действий (бездействия) органа в процессе получения «</w:t>
            </w:r>
            <w:proofErr w:type="spellStart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подуслуги</w:t>
            </w:r>
            <w:proofErr w:type="spellEnd"/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A1EF1" w:rsidRPr="00922751" w:rsidTr="00EA1EF1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A1EF1" w:rsidRPr="00922751" w:rsidTr="00EA1EF1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EF1" w:rsidRPr="00922751" w:rsidRDefault="00EA1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EF1" w:rsidRPr="00922751" w:rsidRDefault="000F07BC" w:rsidP="000F07BC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в аренду и безвозмездное пользование муниципального имущества</w:t>
            </w:r>
            <w:r w:rsidR="00EA1EF1" w:rsidRPr="009227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A1EF1" w:rsidRPr="009227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A1EF1" w:rsidRPr="009227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A1EF1" w:rsidRPr="0092275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A1EF1" w:rsidRPr="0092275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D55AFE" w:rsidRPr="00922751" w:rsidTr="00EA1EF1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D55AFE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 xml:space="preserve">- Единый портал государственных и муниципальных услуг (функций); </w:t>
            </w:r>
          </w:p>
          <w:p w:rsidR="00D55AFE" w:rsidRPr="00922751" w:rsidRDefault="00D55AFE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-Портал государственных и муниципальных услуг Воронежской области.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0F07BC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55AFE" w:rsidRPr="00922751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D55AFE" w:rsidP="00AA5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Не требуется предоставление заявителем документов на бумажном носителе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D55AFE" w:rsidP="00AA5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0F07BC" w:rsidP="00AA5F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D55AFE" w:rsidRPr="00922751">
              <w:rPr>
                <w:rFonts w:ascii="Times New Roman" w:hAnsi="Times New Roman" w:cs="Times New Roman"/>
                <w:sz w:val="20"/>
                <w:szCs w:val="20"/>
              </w:rPr>
              <w:t>ичный кабинет заявителя (представителя заявителя) на Едином портале государственных и муниципальных услуг (функций) или Портале государственных и муниципальных услуг Воронежской области.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D55AFE" w:rsidP="00AA5FE3">
            <w:pPr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почта;</w:t>
            </w:r>
          </w:p>
          <w:p w:rsidR="00D55AFE" w:rsidRPr="00922751" w:rsidRDefault="00D55AFE" w:rsidP="00AA5FE3">
            <w:pPr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МФЦ;</w:t>
            </w:r>
          </w:p>
          <w:p w:rsidR="00D55AFE" w:rsidRPr="00922751" w:rsidRDefault="00D55AFE" w:rsidP="00AA5FE3">
            <w:pPr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Единый портал государственных и муниципальных услуг (функций);</w:t>
            </w:r>
          </w:p>
          <w:p w:rsidR="00D55AFE" w:rsidRPr="00922751" w:rsidRDefault="00D55AFE" w:rsidP="00AA5FE3">
            <w:pPr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Портал государственных и муниципальных услуг Воронежской области;</w:t>
            </w:r>
          </w:p>
          <w:p w:rsidR="00D55AFE" w:rsidRPr="00922751" w:rsidRDefault="00D55AFE" w:rsidP="00AA5FE3">
            <w:pPr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2751">
              <w:rPr>
                <w:rFonts w:ascii="Times New Roman" w:hAnsi="Times New Roman" w:cs="Times New Roman"/>
                <w:sz w:val="20"/>
                <w:szCs w:val="20"/>
              </w:rPr>
              <w:t>-  личный прием заявителя.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FE" w:rsidRPr="00922751" w:rsidRDefault="00D55A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A1EF1" w:rsidRPr="000F07BC" w:rsidRDefault="00EA1EF1" w:rsidP="00EA1E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1EF1" w:rsidRPr="000F07BC" w:rsidRDefault="00EA1EF1" w:rsidP="00EA1EF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1EF1" w:rsidRDefault="00EA1EF1" w:rsidP="00EA1EF1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A1EF1" w:rsidRDefault="00EA1EF1" w:rsidP="00EA1EF1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A1EF1" w:rsidRDefault="00EA1EF1" w:rsidP="00EA1EF1">
      <w:pPr>
        <w:spacing w:after="0"/>
        <w:rPr>
          <w:rFonts w:ascii="Times New Roman" w:hAnsi="Times New Roman" w:cs="Times New Roman"/>
          <w:sz w:val="18"/>
          <w:szCs w:val="18"/>
        </w:rPr>
        <w:sectPr w:rsidR="00EA1EF1" w:rsidSect="00EA6ECF">
          <w:pgSz w:w="16838" w:h="11906" w:orient="landscape"/>
          <w:pgMar w:top="709" w:right="851" w:bottom="1134" w:left="851" w:header="709" w:footer="709" w:gutter="0"/>
          <w:cols w:space="720"/>
        </w:sectPr>
      </w:pPr>
    </w:p>
    <w:p w:rsidR="006E4C4C" w:rsidRDefault="006E4C4C" w:rsidP="00693A22">
      <w:pPr>
        <w:jc w:val="right"/>
      </w:pPr>
    </w:p>
    <w:sectPr w:rsidR="006E4C4C" w:rsidSect="0038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75ADC"/>
    <w:multiLevelType w:val="hybridMultilevel"/>
    <w:tmpl w:val="2E84F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10CCC"/>
    <w:multiLevelType w:val="hybridMultilevel"/>
    <w:tmpl w:val="7B90B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2A7595"/>
    <w:multiLevelType w:val="hybridMultilevel"/>
    <w:tmpl w:val="2B8E4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E568C"/>
    <w:multiLevelType w:val="hybridMultilevel"/>
    <w:tmpl w:val="D9728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7269FA"/>
    <w:multiLevelType w:val="hybridMultilevel"/>
    <w:tmpl w:val="59A22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2423D0"/>
    <w:multiLevelType w:val="hybridMultilevel"/>
    <w:tmpl w:val="E1AE50D4"/>
    <w:lvl w:ilvl="0" w:tplc="465EDF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E69D9"/>
    <w:multiLevelType w:val="hybridMultilevel"/>
    <w:tmpl w:val="D30E4E68"/>
    <w:lvl w:ilvl="0" w:tplc="7B6415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DCE65EE"/>
    <w:multiLevelType w:val="hybridMultilevel"/>
    <w:tmpl w:val="ACBEA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9421BF"/>
    <w:multiLevelType w:val="hybridMultilevel"/>
    <w:tmpl w:val="EFA2D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772EB8"/>
    <w:multiLevelType w:val="hybridMultilevel"/>
    <w:tmpl w:val="E2F21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4209D8"/>
    <w:multiLevelType w:val="hybridMultilevel"/>
    <w:tmpl w:val="37F06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42588"/>
    <w:multiLevelType w:val="hybridMultilevel"/>
    <w:tmpl w:val="7A0E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1EF1"/>
    <w:rsid w:val="000652EB"/>
    <w:rsid w:val="00073BEF"/>
    <w:rsid w:val="000A0593"/>
    <w:rsid w:val="000B0F4B"/>
    <w:rsid w:val="000F07BC"/>
    <w:rsid w:val="00101245"/>
    <w:rsid w:val="00216B91"/>
    <w:rsid w:val="002325FD"/>
    <w:rsid w:val="00256A57"/>
    <w:rsid w:val="0028624C"/>
    <w:rsid w:val="00300098"/>
    <w:rsid w:val="00314207"/>
    <w:rsid w:val="00373936"/>
    <w:rsid w:val="00383E0F"/>
    <w:rsid w:val="0040133E"/>
    <w:rsid w:val="004A42E3"/>
    <w:rsid w:val="005E3E62"/>
    <w:rsid w:val="00646A97"/>
    <w:rsid w:val="006503E7"/>
    <w:rsid w:val="0067507F"/>
    <w:rsid w:val="00693A22"/>
    <w:rsid w:val="00694A80"/>
    <w:rsid w:val="006C7D60"/>
    <w:rsid w:val="006E4C4C"/>
    <w:rsid w:val="007029E1"/>
    <w:rsid w:val="007B6E48"/>
    <w:rsid w:val="007C4F9F"/>
    <w:rsid w:val="008F73CD"/>
    <w:rsid w:val="00922751"/>
    <w:rsid w:val="00B408FA"/>
    <w:rsid w:val="00B55E85"/>
    <w:rsid w:val="00BC2A6E"/>
    <w:rsid w:val="00C70E85"/>
    <w:rsid w:val="00C859A6"/>
    <w:rsid w:val="00D55AFE"/>
    <w:rsid w:val="00D608A1"/>
    <w:rsid w:val="00DE7C38"/>
    <w:rsid w:val="00DF7169"/>
    <w:rsid w:val="00EA1EF1"/>
    <w:rsid w:val="00EA6ECF"/>
    <w:rsid w:val="00F33423"/>
    <w:rsid w:val="00F5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EF1"/>
    <w:pPr>
      <w:ind w:left="720"/>
      <w:contextualSpacing/>
    </w:pPr>
  </w:style>
  <w:style w:type="table" w:styleId="a4">
    <w:name w:val="Table Grid"/>
    <w:basedOn w:val="a1"/>
    <w:uiPriority w:val="59"/>
    <w:rsid w:val="00EA1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"/>
    <w:link w:val="ConsPlusNormal0"/>
    <w:rsid w:val="000652EB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lang w:eastAsia="ar-SA"/>
    </w:rPr>
  </w:style>
  <w:style w:type="character" w:customStyle="1" w:styleId="ConsPlusNormal0">
    <w:name w:val="ConsPlusNormal Знак"/>
    <w:link w:val="ConsPlusNormal"/>
    <w:locked/>
    <w:rsid w:val="000652EB"/>
    <w:rPr>
      <w:rFonts w:ascii="Arial" w:eastAsia="Calibri" w:hAnsi="Arial" w:cs="Times New Roman"/>
      <w:lang w:eastAsia="ar-SA"/>
    </w:rPr>
  </w:style>
  <w:style w:type="paragraph" w:styleId="a5">
    <w:name w:val="No Spacing"/>
    <w:uiPriority w:val="1"/>
    <w:qFormat/>
    <w:rsid w:val="007B6E4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B6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4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9C56C-592A-4445-9873-BF9B548E9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16</Pages>
  <Words>3270</Words>
  <Characters>18643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32</cp:revision>
  <cp:lastPrinted>2017-02-09T06:21:00Z</cp:lastPrinted>
  <dcterms:created xsi:type="dcterms:W3CDTF">2016-08-31T05:44:00Z</dcterms:created>
  <dcterms:modified xsi:type="dcterms:W3CDTF">2024-06-27T08:19:00Z</dcterms:modified>
</cp:coreProperties>
</file>