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DF" w:rsidRPr="00A225DF" w:rsidRDefault="00A225DF" w:rsidP="00A225DF">
      <w:pPr>
        <w:rPr>
          <w:rFonts w:ascii="Arial" w:hAnsi="Arial" w:cs="Arial"/>
          <w:sz w:val="24"/>
          <w:szCs w:val="24"/>
          <w:lang w:val="ru-RU"/>
        </w:rPr>
      </w:pP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0C6F6933" wp14:editId="29238E63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АДМИНИСТРАЦИЯ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:rsidR="00A225DF" w:rsidRPr="00A225DF" w:rsidRDefault="00A225DF" w:rsidP="00A225DF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A225DF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:rsidR="00A225DF" w:rsidRPr="00A225DF" w:rsidRDefault="00A225DF" w:rsidP="00A225DF">
      <w:pPr>
        <w:shd w:val="clear" w:color="auto" w:fill="FFFFFF"/>
        <w:autoSpaceDN w:val="0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A225DF" w:rsidRPr="00A225DF" w:rsidRDefault="00A225DF" w:rsidP="00A225DF">
      <w:pPr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41A4308" wp14:editId="0E8A664C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:rsidR="00A225DF" w:rsidRPr="00A225DF" w:rsidRDefault="00A225DF" w:rsidP="00A225DF">
      <w:pPr>
        <w:autoSpaceDN w:val="0"/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:rsidR="00A225DF" w:rsidRPr="00A225DF" w:rsidRDefault="00A225DF" w:rsidP="00A225DF">
      <w:pPr>
        <w:tabs>
          <w:tab w:val="left" w:pos="2127"/>
        </w:tabs>
        <w:autoSpaceDN w:val="0"/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от 07.10.2024 г. № 33</w:t>
      </w:r>
    </w:p>
    <w:p w:rsidR="00A225DF" w:rsidRPr="00A225DF" w:rsidRDefault="00A225DF" w:rsidP="00A225DF">
      <w:pPr>
        <w:tabs>
          <w:tab w:val="left" w:pos="2127"/>
        </w:tabs>
        <w:autoSpaceDN w:val="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A225DF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:rsidR="00A225DF" w:rsidRPr="00A225DF" w:rsidRDefault="00A225DF" w:rsidP="00A225DF">
      <w:pPr>
        <w:tabs>
          <w:tab w:val="left" w:pos="5245"/>
        </w:tabs>
        <w:ind w:right="-1"/>
        <w:jc w:val="both"/>
        <w:outlineLvl w:val="0"/>
        <w:rPr>
          <w:rFonts w:ascii="Arial" w:eastAsia="Times New Roman" w:hAnsi="Arial" w:cs="Arial"/>
          <w:bCs/>
          <w:kern w:val="28"/>
          <w:sz w:val="24"/>
          <w:szCs w:val="24"/>
          <w:lang w:val="ru-RU" w:eastAsia="ru-RU"/>
        </w:rPr>
      </w:pPr>
    </w:p>
    <w:p w:rsidR="00ED1D45" w:rsidRPr="00A225DF" w:rsidRDefault="00DA02E2" w:rsidP="00A225DF">
      <w:pPr>
        <w:pStyle w:val="a5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A225DF">
        <w:rPr>
          <w:rFonts w:ascii="Arial" w:hAnsi="Arial" w:cs="Arial"/>
          <w:bCs/>
          <w:color w:val="000000"/>
          <w:lang w:val="ru-RU"/>
        </w:rPr>
        <w:t>О внесении изменен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ий в постановление администрации </w:t>
      </w:r>
      <w:proofErr w:type="spellStart"/>
      <w:r w:rsidR="00A225DF" w:rsidRPr="00A225D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A225DF" w:rsidRPr="00A225DF">
        <w:rPr>
          <w:rFonts w:ascii="Arial" w:hAnsi="Arial" w:cs="Arial"/>
          <w:bCs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bCs/>
          <w:color w:val="000000"/>
          <w:lang w:val="ru-RU"/>
        </w:rPr>
        <w:t>поселения Семилукского му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ниципального района Воронежской </w:t>
      </w:r>
      <w:r w:rsidRPr="00A225DF">
        <w:rPr>
          <w:rFonts w:ascii="Arial" w:hAnsi="Arial" w:cs="Arial"/>
          <w:bCs/>
          <w:color w:val="000000"/>
          <w:lang w:val="ru-RU"/>
        </w:rPr>
        <w:t xml:space="preserve">области от </w:t>
      </w:r>
      <w:r w:rsidR="00A225DF" w:rsidRPr="00A225DF">
        <w:rPr>
          <w:rFonts w:ascii="Arial" w:hAnsi="Arial" w:cs="Arial"/>
          <w:bCs/>
          <w:color w:val="000000"/>
          <w:lang w:val="ru-RU"/>
        </w:rPr>
        <w:t>13.11.2023 г.</w:t>
      </w:r>
      <w:r w:rsidRPr="00A225DF">
        <w:rPr>
          <w:rFonts w:ascii="Arial" w:hAnsi="Arial" w:cs="Arial"/>
          <w:bCs/>
          <w:color w:val="000000"/>
          <w:lang w:val="ru-RU"/>
        </w:rPr>
        <w:t xml:space="preserve"> № </w:t>
      </w:r>
      <w:r w:rsidR="00A225DF" w:rsidRPr="00A225DF">
        <w:rPr>
          <w:rFonts w:ascii="Arial" w:hAnsi="Arial" w:cs="Arial"/>
          <w:bCs/>
          <w:color w:val="000000"/>
          <w:lang w:val="ru-RU"/>
        </w:rPr>
        <w:t>90</w:t>
      </w:r>
      <w:r w:rsidR="00605717">
        <w:rPr>
          <w:rFonts w:ascii="Arial" w:hAnsi="Arial" w:cs="Arial"/>
          <w:bCs/>
          <w:color w:val="000000"/>
          <w:lang w:val="ru-RU"/>
        </w:rPr>
        <w:t xml:space="preserve"> 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«Об утверждении </w:t>
      </w:r>
      <w:r w:rsidRPr="00A225DF">
        <w:rPr>
          <w:rFonts w:ascii="Arial" w:hAnsi="Arial" w:cs="Arial"/>
          <w:bCs/>
          <w:color w:val="000000"/>
          <w:lang w:val="ru-RU"/>
        </w:rPr>
        <w:t>административного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регламента предоставления муниципальной услуги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«Принятие на учёт граждан в качестве нуждающихся в жилых помещениях» на территории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A225DF" w:rsidRPr="00A225DF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A225DF" w:rsidRPr="00A225DF">
        <w:rPr>
          <w:rFonts w:ascii="Arial" w:hAnsi="Arial" w:cs="Arial"/>
          <w:bCs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bCs/>
          <w:color w:val="000000"/>
          <w:lang w:val="ru-RU"/>
        </w:rPr>
        <w:t>поселения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Семилукского</w:t>
      </w:r>
      <w:r w:rsidR="00A225DF" w:rsidRPr="00A225DF">
        <w:rPr>
          <w:rFonts w:ascii="Arial" w:hAnsi="Arial" w:cs="Arial"/>
          <w:bCs/>
          <w:color w:val="000000"/>
          <w:lang w:val="ru-RU"/>
        </w:rPr>
        <w:t xml:space="preserve"> </w:t>
      </w:r>
      <w:r w:rsidRPr="00A225DF">
        <w:rPr>
          <w:rFonts w:ascii="Arial" w:hAnsi="Arial" w:cs="Arial"/>
          <w:bCs/>
          <w:color w:val="000000"/>
          <w:lang w:val="ru-RU"/>
        </w:rPr>
        <w:t>муниципального района Воронежской области»</w:t>
      </w:r>
    </w:p>
    <w:p w:rsidR="00ED1D45" w:rsidRPr="00A225DF" w:rsidRDefault="00ED1D45" w:rsidP="00A225DF">
      <w:pPr>
        <w:pStyle w:val="a5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proofErr w:type="gramStart"/>
      <w:r w:rsidRPr="00A225DF">
        <w:rPr>
          <w:rFonts w:ascii="Arial" w:hAnsi="Arial" w:cs="Arial"/>
          <w:color w:val="000000"/>
          <w:lang w:val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</w:t>
      </w:r>
      <w:r w:rsidR="00A225DF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 xml:space="preserve">законом Воронежской области от 30.11.2005 № 71-ОЗ «О порядке ведения органами местного самоуправления учёта граждан в качестве нуждающихся в жилых помещениях, предоставляемых по договорам социального найма в </w:t>
      </w:r>
      <w:r w:rsidR="00A225DF">
        <w:rPr>
          <w:rFonts w:ascii="Arial" w:hAnsi="Arial" w:cs="Arial"/>
          <w:color w:val="000000"/>
          <w:lang w:val="ru-RU"/>
        </w:rPr>
        <w:t>В</w:t>
      </w:r>
      <w:r w:rsidRPr="00A225DF">
        <w:rPr>
          <w:rFonts w:ascii="Arial" w:hAnsi="Arial" w:cs="Arial"/>
          <w:color w:val="000000"/>
          <w:lang w:val="ru-RU"/>
        </w:rPr>
        <w:t>оронежской области</w:t>
      </w:r>
      <w:r w:rsidR="00605717">
        <w:rPr>
          <w:rFonts w:ascii="Arial" w:hAnsi="Arial" w:cs="Arial"/>
          <w:color w:val="000000"/>
          <w:lang w:val="ru-RU"/>
        </w:rPr>
        <w:t>»</w:t>
      </w:r>
      <w:r w:rsidRPr="00A225DF">
        <w:rPr>
          <w:rFonts w:ascii="Arial" w:hAnsi="Arial" w:cs="Arial"/>
          <w:color w:val="000000"/>
          <w:lang w:val="ru-RU"/>
        </w:rPr>
        <w:t xml:space="preserve">, Уставом </w:t>
      </w:r>
      <w:proofErr w:type="spellStart"/>
      <w:r w:rsidR="00A225D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225DF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A225DF">
        <w:rPr>
          <w:rFonts w:ascii="Arial" w:hAnsi="Arial" w:cs="Arial"/>
          <w:color w:val="000000"/>
          <w:lang w:val="ru-RU"/>
        </w:rPr>
        <w:t xml:space="preserve"> Семилукского</w:t>
      </w:r>
      <w:proofErr w:type="gramEnd"/>
      <w:r w:rsidRPr="00A225DF">
        <w:rPr>
          <w:rFonts w:ascii="Arial" w:hAnsi="Arial" w:cs="Arial"/>
          <w:color w:val="000000"/>
          <w:lang w:val="ru-RU"/>
        </w:rPr>
        <w:t xml:space="preserve"> муниципального района Воронежской области и рассмотрев протест прокуратуры Семилукского района № 2-1-2024 от 27.09.2024, администрация </w:t>
      </w:r>
      <w:proofErr w:type="spellStart"/>
      <w:r w:rsidR="00A225D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225DF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A225DF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A225DF">
        <w:rPr>
          <w:rFonts w:ascii="Arial" w:hAnsi="Arial" w:cs="Arial"/>
          <w:color w:val="000000"/>
          <w:lang w:val="ru-RU"/>
        </w:rPr>
        <w:t xml:space="preserve"> поселения</w:t>
      </w:r>
      <w:r w:rsidRPr="00A225DF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</w:t>
      </w:r>
      <w:r w:rsidR="00A225DF">
        <w:rPr>
          <w:rFonts w:ascii="Arial" w:hAnsi="Arial" w:cs="Arial"/>
          <w:color w:val="000000"/>
          <w:lang w:val="ru-RU"/>
        </w:rPr>
        <w:t xml:space="preserve"> постановляет:</w:t>
      </w:r>
    </w:p>
    <w:p w:rsidR="00ED1D45" w:rsidRPr="00A225DF" w:rsidRDefault="00DA02E2" w:rsidP="005C2D69">
      <w:pPr>
        <w:pStyle w:val="a5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 xml:space="preserve">Внести в постановление администрации </w:t>
      </w:r>
      <w:proofErr w:type="spellStart"/>
      <w:r w:rsidR="00A225DF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A225DF">
        <w:rPr>
          <w:rFonts w:ascii="Arial" w:hAnsi="Arial" w:cs="Arial"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color w:val="000000"/>
          <w:lang w:val="ru-RU"/>
        </w:rPr>
        <w:t xml:space="preserve">поселения от </w:t>
      </w:r>
      <w:r w:rsidR="005C2D69">
        <w:rPr>
          <w:rFonts w:ascii="Arial" w:hAnsi="Arial" w:cs="Arial"/>
          <w:color w:val="000000"/>
          <w:lang w:val="ru-RU"/>
        </w:rPr>
        <w:t xml:space="preserve">13.11.2023 г. № 90 </w:t>
      </w:r>
      <w:r w:rsidRPr="00A225DF">
        <w:rPr>
          <w:rFonts w:ascii="Arial" w:hAnsi="Arial" w:cs="Arial"/>
          <w:color w:val="000000"/>
          <w:lang w:val="ru-RU"/>
        </w:rPr>
        <w:t>«Об утверждении административного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регламента предоставления муниципальной услуги «Принятие на учёт граждан в качестве нуждающихся в жилых помещениях» на территории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5C2D69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5C2D69">
        <w:rPr>
          <w:rFonts w:ascii="Arial" w:hAnsi="Arial" w:cs="Arial"/>
          <w:color w:val="000000"/>
          <w:lang w:val="ru-RU"/>
        </w:rPr>
        <w:t xml:space="preserve"> сельского </w:t>
      </w:r>
      <w:r w:rsidRPr="00A225DF">
        <w:rPr>
          <w:rFonts w:ascii="Arial" w:hAnsi="Arial" w:cs="Arial"/>
          <w:color w:val="000000"/>
          <w:lang w:val="ru-RU"/>
        </w:rPr>
        <w:t>поселения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Семилукского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муниципального района Воронежской области» следующие изменения: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bookmarkStart w:id="0" w:name="_GoBack"/>
      <w:bookmarkEnd w:id="0"/>
      <w:r w:rsidRPr="00A225DF">
        <w:rPr>
          <w:rFonts w:ascii="Arial" w:hAnsi="Arial" w:cs="Arial"/>
          <w:color w:val="000000"/>
          <w:lang w:val="ru-RU"/>
        </w:rPr>
        <w:t>1.1. Раздел 7 приложения к постановлению изложить в новой редакции: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 xml:space="preserve"> «7. Срок предоставления Муниципальной услуги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 xml:space="preserve">7.1. </w:t>
      </w:r>
      <w:proofErr w:type="gramStart"/>
      <w:r w:rsidRPr="00A225DF">
        <w:rPr>
          <w:rFonts w:ascii="Arial" w:hAnsi="Arial" w:cs="Arial"/>
          <w:color w:val="000000"/>
          <w:lang w:val="ru-RU"/>
        </w:rPr>
        <w:t xml:space="preserve">Решение о принятии на учёт или об отказе в принятии на учёт должно быть принято по результатам рассмотрения заявления о принятии на учёт и иных представленных или полученных по межведомственным запросам в соответствии с разделом 9 и пунктом 10.1 раздела 10 документов Администрацией не позднее чем через </w:t>
      </w:r>
      <w:r w:rsidR="00605717">
        <w:rPr>
          <w:rFonts w:ascii="Arial" w:hAnsi="Arial" w:cs="Arial"/>
          <w:color w:val="000000"/>
          <w:lang w:val="ru-RU"/>
        </w:rPr>
        <w:t xml:space="preserve">30 </w:t>
      </w:r>
      <w:r w:rsidRPr="00A225DF">
        <w:rPr>
          <w:rFonts w:ascii="Arial" w:hAnsi="Arial" w:cs="Arial"/>
          <w:color w:val="000000"/>
          <w:lang w:val="ru-RU"/>
        </w:rPr>
        <w:t>рабочих дней со дня представления документов, обязанность по представлению которых возложена на</w:t>
      </w:r>
      <w:proofErr w:type="gramEnd"/>
      <w:r w:rsidRPr="00A225DF">
        <w:rPr>
          <w:rFonts w:ascii="Arial" w:hAnsi="Arial" w:cs="Arial"/>
          <w:color w:val="000000"/>
          <w:lang w:val="ru-RU"/>
        </w:rPr>
        <w:t xml:space="preserve"> заявителя, в данный орган. В случае представления гражданином заявления о принятии на учёт через </w:t>
      </w:r>
      <w:r w:rsidRPr="00A225DF">
        <w:rPr>
          <w:rFonts w:ascii="Arial" w:hAnsi="Arial" w:cs="Arial"/>
          <w:color w:val="000000"/>
          <w:lang w:val="ru-RU"/>
        </w:rPr>
        <w:lastRenderedPageBreak/>
        <w:t>многофункциональный центр срок принятия решения о принятии на учёт или об отказе в принятии на учёт исчисляется со дня передачи многофункциональным центром такого заявления в орган местного самоуправления.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7.2.Максимальные сроки предоставления Муниципальной услуги для каждого варианта предоставления Муниципальной услуги приведены в содержащих описание таких вариантов подразделах Административного регламента</w:t>
      </w:r>
      <w:proofErr w:type="gramStart"/>
      <w:r w:rsidRPr="00A225DF">
        <w:rPr>
          <w:rFonts w:ascii="Arial" w:hAnsi="Arial" w:cs="Arial"/>
          <w:color w:val="000000"/>
          <w:lang w:val="ru-RU"/>
        </w:rPr>
        <w:t>.».</w:t>
      </w:r>
      <w:proofErr w:type="gramEnd"/>
    </w:p>
    <w:p w:rsidR="00ED1D45" w:rsidRPr="00A225DF" w:rsidRDefault="00DA02E2" w:rsidP="005C2D69">
      <w:pPr>
        <w:pStyle w:val="a5"/>
        <w:tabs>
          <w:tab w:val="left" w:pos="600"/>
        </w:tabs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1.2. Раздел 10 приложения к постановлению изложить в новой редакции:</w:t>
      </w:r>
    </w:p>
    <w:p w:rsidR="00ED1D45" w:rsidRPr="00A225DF" w:rsidRDefault="00DA02E2" w:rsidP="005C2D69">
      <w:pPr>
        <w:pStyle w:val="a5"/>
        <w:tabs>
          <w:tab w:val="left" w:pos="600"/>
        </w:tabs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«10.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Исчерпывающий перечень документов,</w:t>
      </w:r>
      <w:r w:rsidR="005C2D69">
        <w:rPr>
          <w:rFonts w:ascii="Arial" w:hAnsi="Arial" w:cs="Arial"/>
          <w:color w:val="000000"/>
          <w:lang w:val="ru-RU"/>
        </w:rPr>
        <w:t xml:space="preserve"> необходимых для предоставления </w:t>
      </w:r>
      <w:r w:rsidRPr="00A225DF">
        <w:rPr>
          <w:rFonts w:ascii="Arial" w:hAnsi="Arial" w:cs="Arial"/>
          <w:color w:val="000000"/>
          <w:lang w:val="ru-RU"/>
        </w:rPr>
        <w:t>Муниципальной</w:t>
      </w:r>
      <w:r w:rsidR="005C2D69">
        <w:rPr>
          <w:rFonts w:ascii="Arial" w:hAnsi="Arial" w:cs="Arial"/>
          <w:color w:val="000000"/>
          <w:lang w:val="ru-RU"/>
        </w:rPr>
        <w:t xml:space="preserve"> услуги, </w:t>
      </w:r>
      <w:r w:rsidRPr="00A225DF">
        <w:rPr>
          <w:rFonts w:ascii="Arial" w:hAnsi="Arial" w:cs="Arial"/>
          <w:color w:val="000000"/>
          <w:lang w:val="ru-RU"/>
        </w:rPr>
        <w:t>которые находятся в распоряжении органов власти</w:t>
      </w:r>
      <w:r w:rsidR="005C2D69">
        <w:rPr>
          <w:rFonts w:ascii="Arial" w:hAnsi="Arial" w:cs="Arial"/>
          <w:color w:val="000000"/>
          <w:lang w:val="ru-RU"/>
        </w:rPr>
        <w:t xml:space="preserve"> </w:t>
      </w:r>
      <w:r w:rsidRPr="00A225DF">
        <w:rPr>
          <w:rFonts w:ascii="Arial" w:hAnsi="Arial" w:cs="Arial"/>
          <w:color w:val="000000"/>
          <w:lang w:val="ru-RU"/>
        </w:rPr>
        <w:t>и которые Заявитель вправе представить</w:t>
      </w:r>
    </w:p>
    <w:p w:rsidR="00ED1D45" w:rsidRPr="00A225DF" w:rsidRDefault="00DA02E2" w:rsidP="005C2D69">
      <w:pPr>
        <w:pStyle w:val="a5"/>
        <w:tabs>
          <w:tab w:val="left" w:pos="600"/>
        </w:tabs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 xml:space="preserve">10.1. </w:t>
      </w:r>
      <w:proofErr w:type="gramStart"/>
      <w:r w:rsidRPr="00A225DF">
        <w:rPr>
          <w:rFonts w:ascii="Arial" w:hAnsi="Arial" w:cs="Arial"/>
          <w:color w:val="000000"/>
          <w:lang w:val="ru-RU"/>
        </w:rPr>
        <w:t>Администрацией самостоятельно запрашиваются иные документы (их копии или содержащиеся в них сведения), необходимые для принятия гражданина на учёт, по межведомственным запросам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сведения), в соответствии с нормативными правовыми актами Российской Федерации, нормативными правовыми</w:t>
      </w:r>
      <w:proofErr w:type="gramEnd"/>
      <w:r w:rsidRPr="00A225DF">
        <w:rPr>
          <w:rFonts w:ascii="Arial" w:hAnsi="Arial" w:cs="Arial"/>
          <w:color w:val="000000"/>
          <w:lang w:val="ru-RU"/>
        </w:rPr>
        <w:t xml:space="preserve"> актами Воронежской области, муниципальными правовыми актами, если такие документы не были представлены заявителем по собственной инициативе.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К таким документам относятся: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 xml:space="preserve">- решение органа местного самоуправления о признании граждан </w:t>
      </w:r>
      <w:proofErr w:type="gramStart"/>
      <w:r w:rsidRPr="00A225DF">
        <w:rPr>
          <w:rFonts w:ascii="Arial" w:hAnsi="Arial" w:cs="Arial"/>
          <w:color w:val="000000"/>
          <w:lang w:val="ru-RU"/>
        </w:rPr>
        <w:t>малоимущими</w:t>
      </w:r>
      <w:proofErr w:type="gramEnd"/>
      <w:r w:rsidRPr="00A225DF">
        <w:rPr>
          <w:rFonts w:ascii="Arial" w:hAnsi="Arial" w:cs="Arial"/>
          <w:color w:val="000000"/>
          <w:lang w:val="ru-RU"/>
        </w:rPr>
        <w:t xml:space="preserve"> (при постановке на учёт малоимущих);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- адресно-справочная информация из Управления Министерства внутренних дел по Воронежской области о лицах, проживающих совместно с Заявителем;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- сведения из</w:t>
      </w:r>
      <w:r w:rsidRPr="00A225DF">
        <w:rPr>
          <w:rFonts w:ascii="Arial" w:hAnsi="Arial" w:cs="Arial"/>
          <w:color w:val="000000"/>
        </w:rPr>
        <w:t> </w:t>
      </w:r>
      <w:r w:rsidRPr="00A225DF">
        <w:rPr>
          <w:rFonts w:ascii="Arial" w:hAnsi="Arial" w:cs="Arial"/>
          <w:color w:val="000000"/>
          <w:lang w:val="ru-RU"/>
        </w:rPr>
        <w:t>Управления федеральной службы государственной регистрации, кадастра и картографии по Воронежской области о правах гражданина и членов его семьи на объекты недвижимого имущества;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- документы из организации (органа) по государственному техническому учёту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семьи, представляемые каждым членом семьи;</w:t>
      </w:r>
    </w:p>
    <w:p w:rsidR="00ED1D45" w:rsidRPr="00A225DF" w:rsidRDefault="00DA02E2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225DF">
        <w:rPr>
          <w:rFonts w:ascii="Arial" w:hAnsi="Arial" w:cs="Arial"/>
          <w:color w:val="000000"/>
          <w:lang w:val="ru-RU"/>
        </w:rPr>
        <w:t>- выписка из технического паспорта организации (органа) по государственному техническому учёту и технической инвентаризации объектов капитального строительства с поэтажным планом (при наличии) и экспликацией с указанием общей и жилой площади занимаемого жилого помещения</w:t>
      </w:r>
      <w:proofErr w:type="gramStart"/>
      <w:r w:rsidRPr="00A225DF">
        <w:rPr>
          <w:rFonts w:ascii="Arial" w:hAnsi="Arial" w:cs="Arial"/>
          <w:color w:val="000000"/>
          <w:lang w:val="ru-RU"/>
        </w:rPr>
        <w:t>.».</w:t>
      </w:r>
      <w:proofErr w:type="gramEnd"/>
    </w:p>
    <w:p w:rsidR="00ED1D45" w:rsidRDefault="00DA02E2" w:rsidP="005C2D69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A225DF">
        <w:rPr>
          <w:rFonts w:ascii="Arial" w:hAnsi="Arial" w:cs="Arial"/>
          <w:sz w:val="24"/>
          <w:szCs w:val="24"/>
          <w:lang w:val="ru-RU"/>
        </w:rPr>
        <w:t>2. Настоящее постановление вступает в силу после его</w:t>
      </w:r>
      <w:r w:rsidR="005C2D69">
        <w:rPr>
          <w:rFonts w:ascii="Arial" w:hAnsi="Arial" w:cs="Arial"/>
          <w:sz w:val="24"/>
          <w:szCs w:val="24"/>
          <w:lang w:val="ru-RU"/>
        </w:rPr>
        <w:t xml:space="preserve"> официального </w:t>
      </w:r>
      <w:r w:rsidRPr="00A225DF">
        <w:rPr>
          <w:rFonts w:ascii="Arial" w:hAnsi="Arial" w:cs="Arial"/>
          <w:sz w:val="24"/>
          <w:szCs w:val="24"/>
          <w:lang w:val="ru-RU"/>
        </w:rPr>
        <w:t>обнародования.</w:t>
      </w:r>
    </w:p>
    <w:p w:rsidR="005C2D69" w:rsidRPr="00513D09" w:rsidRDefault="005C2D69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highlight w:val="yellow"/>
          <w:lang w:val="ru-RU"/>
        </w:rPr>
      </w:pPr>
      <w:r w:rsidRPr="00513D09">
        <w:rPr>
          <w:rFonts w:ascii="Arial" w:hAnsi="Arial" w:cs="Arial"/>
          <w:color w:val="000000"/>
          <w:lang w:val="ru-RU"/>
        </w:rPr>
        <w:t xml:space="preserve">3. </w:t>
      </w:r>
      <w:proofErr w:type="gramStart"/>
      <w:r w:rsidRPr="00513D09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513D09">
        <w:rPr>
          <w:rFonts w:ascii="Arial" w:hAnsi="Arial" w:cs="Arial"/>
          <w:color w:val="000000"/>
          <w:lang w:val="ru-RU"/>
        </w:rPr>
        <w:t xml:space="preserve"> исполнением настоящего постановления </w:t>
      </w:r>
      <w:r>
        <w:rPr>
          <w:rFonts w:ascii="Arial" w:hAnsi="Arial" w:cs="Arial"/>
          <w:color w:val="000000"/>
          <w:lang w:val="ru-RU"/>
        </w:rPr>
        <w:t>оставляю за собой.</w:t>
      </w:r>
    </w:p>
    <w:p w:rsidR="005C2D69" w:rsidRDefault="005C2D69" w:rsidP="005C2D69">
      <w:pPr>
        <w:pStyle w:val="a5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</w:p>
    <w:p w:rsidR="005C2D69" w:rsidRPr="00513D09" w:rsidRDefault="005C2D69" w:rsidP="005C2D69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5C2D69" w:rsidRPr="00891F9A" w:rsidTr="00880BD1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3FFF" w:rsidRDefault="00283FFF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И. о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. главы администрации</w:t>
            </w:r>
          </w:p>
          <w:p w:rsidR="005C2D69" w:rsidRPr="00891F9A" w:rsidRDefault="005C2D69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:rsidR="005C2D69" w:rsidRPr="00891F9A" w:rsidRDefault="005C2D69" w:rsidP="00880BD1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5C2D69" w:rsidRPr="00891F9A" w:rsidRDefault="005C2D69" w:rsidP="00880BD1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:rsidR="00283FFF" w:rsidRDefault="005C2D69" w:rsidP="00283FF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891F9A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:rsidR="005C2D69" w:rsidRPr="00283FFF" w:rsidRDefault="00605717" w:rsidP="004E50B9">
            <w:pPr>
              <w:tabs>
                <w:tab w:val="left" w:pos="3228"/>
              </w:tabs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r w:rsidR="004E50B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В.В. Костылев</w:t>
            </w:r>
          </w:p>
        </w:tc>
      </w:tr>
    </w:tbl>
    <w:p w:rsidR="005C2D69" w:rsidRPr="005C2D69" w:rsidRDefault="005C2D69" w:rsidP="005C2D69">
      <w:pPr>
        <w:rPr>
          <w:rFonts w:ascii="Arial" w:eastAsia="SimSun" w:hAnsi="Arial" w:cs="Arial"/>
          <w:sz w:val="24"/>
          <w:szCs w:val="24"/>
          <w:lang w:val="ru-RU"/>
        </w:rPr>
      </w:pPr>
    </w:p>
    <w:sectPr w:rsidR="005C2D69" w:rsidRPr="005C2D69" w:rsidSect="00A225DF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08" w:rsidRDefault="00A47908">
      <w:r>
        <w:separator/>
      </w:r>
    </w:p>
  </w:endnote>
  <w:endnote w:type="continuationSeparator" w:id="0">
    <w:p w:rsidR="00A47908" w:rsidRDefault="00A4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08" w:rsidRDefault="00A47908">
      <w:r>
        <w:separator/>
      </w:r>
    </w:p>
  </w:footnote>
  <w:footnote w:type="continuationSeparator" w:id="0">
    <w:p w:rsidR="00A47908" w:rsidRDefault="00A479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5B36DB"/>
    <w:rsid w:val="00283FFF"/>
    <w:rsid w:val="004E50B9"/>
    <w:rsid w:val="005962F9"/>
    <w:rsid w:val="005C2D69"/>
    <w:rsid w:val="00605717"/>
    <w:rsid w:val="00A225DF"/>
    <w:rsid w:val="00A47908"/>
    <w:rsid w:val="00DA02E2"/>
    <w:rsid w:val="00DD25B1"/>
    <w:rsid w:val="00ED1D45"/>
    <w:rsid w:val="00F52C4E"/>
    <w:rsid w:val="165B36DB"/>
    <w:rsid w:val="6B98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A22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225DF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A225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225D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8</cp:revision>
  <cp:lastPrinted>2024-10-07T12:45:00Z</cp:lastPrinted>
  <dcterms:created xsi:type="dcterms:W3CDTF">2024-10-07T08:08:00Z</dcterms:created>
  <dcterms:modified xsi:type="dcterms:W3CDTF">2024-10-07T12:46:00Z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B39AB9E32402462399CD20C159D5F8EF_11</vt:lpwstr>
  </property>
</Properties>
</file>