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63" w:rsidRDefault="00266C63" w:rsidP="00266C63">
      <w:pPr>
        <w:keepNext/>
        <w:tabs>
          <w:tab w:val="left" w:pos="4678"/>
          <w:tab w:val="right" w:pos="9072"/>
        </w:tabs>
        <w:autoSpaceDN w:val="0"/>
        <w:ind w:firstLine="709"/>
        <w:jc w:val="right"/>
        <w:outlineLvl w:val="1"/>
        <w:rPr>
          <w:rFonts w:eastAsia="Calibri" w:cs="Arial"/>
          <w:bCs/>
          <w:iCs/>
        </w:rPr>
      </w:pPr>
      <w:r>
        <w:rPr>
          <w:rFonts w:eastAsia="Calibri" w:cs="Arial"/>
          <w:bCs/>
          <w:iCs/>
        </w:rPr>
        <w:t>ПРОЕКТ</w:t>
      </w:r>
      <w:bookmarkStart w:id="0" w:name="_GoBack"/>
      <w:bookmarkEnd w:id="0"/>
    </w:p>
    <w:p w:rsidR="00732003" w:rsidRPr="00732003" w:rsidRDefault="00732003" w:rsidP="00732003">
      <w:pPr>
        <w:keepNext/>
        <w:tabs>
          <w:tab w:val="left" w:pos="4678"/>
          <w:tab w:val="right" w:pos="9072"/>
        </w:tabs>
        <w:autoSpaceDN w:val="0"/>
        <w:ind w:firstLine="709"/>
        <w:jc w:val="center"/>
        <w:outlineLvl w:val="1"/>
        <w:rPr>
          <w:rFonts w:eastAsia="Calibri" w:cs="Arial"/>
          <w:bCs/>
          <w:iCs/>
        </w:rPr>
      </w:pPr>
      <w:r w:rsidRPr="00732003">
        <w:rPr>
          <w:rFonts w:cs="Arial"/>
          <w:noProof/>
        </w:rPr>
        <w:drawing>
          <wp:inline distT="0" distB="0" distL="0" distR="0" wp14:anchorId="7D143C21" wp14:editId="0C53B8CD">
            <wp:extent cx="541020" cy="480060"/>
            <wp:effectExtent l="0" t="0" r="0" b="0"/>
            <wp:docPr id="1" name="Рисунок 1" descr="Описание: Описание: Описание: 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003" w:rsidRPr="00732003" w:rsidRDefault="00732003" w:rsidP="00732003">
      <w:pPr>
        <w:keepNext/>
        <w:tabs>
          <w:tab w:val="left" w:pos="4678"/>
          <w:tab w:val="right" w:pos="9072"/>
        </w:tabs>
        <w:autoSpaceDN w:val="0"/>
        <w:ind w:firstLine="709"/>
        <w:jc w:val="center"/>
        <w:outlineLvl w:val="1"/>
        <w:rPr>
          <w:rFonts w:eastAsia="Calibri" w:cs="Arial"/>
          <w:bCs/>
          <w:iCs/>
        </w:rPr>
      </w:pPr>
    </w:p>
    <w:p w:rsidR="00732003" w:rsidRPr="00732003" w:rsidRDefault="00732003" w:rsidP="00732003">
      <w:pPr>
        <w:keepNext/>
        <w:tabs>
          <w:tab w:val="left" w:pos="4678"/>
          <w:tab w:val="right" w:pos="9072"/>
        </w:tabs>
        <w:autoSpaceDN w:val="0"/>
        <w:ind w:firstLine="709"/>
        <w:jc w:val="center"/>
        <w:outlineLvl w:val="1"/>
        <w:rPr>
          <w:rFonts w:eastAsia="Calibri" w:cs="Arial"/>
          <w:bCs/>
          <w:iCs/>
        </w:rPr>
      </w:pPr>
      <w:r w:rsidRPr="00732003">
        <w:rPr>
          <w:rFonts w:eastAsia="Calibri" w:cs="Arial"/>
          <w:bCs/>
          <w:iCs/>
        </w:rPr>
        <w:t xml:space="preserve">АДМИНИСТРАЦИЯ </w:t>
      </w:r>
    </w:p>
    <w:p w:rsidR="00732003" w:rsidRPr="00732003" w:rsidRDefault="00732003" w:rsidP="00732003">
      <w:pPr>
        <w:keepNext/>
        <w:tabs>
          <w:tab w:val="left" w:pos="4678"/>
          <w:tab w:val="right" w:pos="9072"/>
        </w:tabs>
        <w:autoSpaceDN w:val="0"/>
        <w:ind w:firstLine="709"/>
        <w:jc w:val="center"/>
        <w:outlineLvl w:val="1"/>
        <w:rPr>
          <w:rFonts w:eastAsia="Calibri" w:cs="Arial"/>
          <w:bCs/>
          <w:iCs/>
        </w:rPr>
      </w:pPr>
      <w:r w:rsidRPr="00732003">
        <w:rPr>
          <w:rFonts w:eastAsia="Calibri" w:cs="Arial"/>
          <w:bCs/>
          <w:iCs/>
        </w:rPr>
        <w:t xml:space="preserve">СТАРОВЕДУГСКОГО СЕЛЬСКОГО ПОСЕЛЕНИЯ </w:t>
      </w:r>
    </w:p>
    <w:p w:rsidR="00732003" w:rsidRPr="00732003" w:rsidRDefault="00732003" w:rsidP="00732003">
      <w:pPr>
        <w:keepNext/>
        <w:tabs>
          <w:tab w:val="left" w:pos="4678"/>
          <w:tab w:val="right" w:pos="9072"/>
        </w:tabs>
        <w:autoSpaceDN w:val="0"/>
        <w:ind w:firstLine="709"/>
        <w:jc w:val="center"/>
        <w:outlineLvl w:val="1"/>
        <w:rPr>
          <w:rFonts w:eastAsia="Calibri" w:cs="Arial"/>
          <w:bCs/>
          <w:iCs/>
        </w:rPr>
      </w:pPr>
      <w:r w:rsidRPr="00732003">
        <w:rPr>
          <w:rFonts w:eastAsia="Calibri" w:cs="Arial"/>
          <w:bCs/>
          <w:iCs/>
        </w:rPr>
        <w:t xml:space="preserve">СЕМИЛУКСКОГО МУНИЦИПАЛЬНОГО РАЙОНА </w:t>
      </w:r>
    </w:p>
    <w:p w:rsidR="00732003" w:rsidRPr="00732003" w:rsidRDefault="00732003" w:rsidP="00732003">
      <w:pPr>
        <w:keepNext/>
        <w:tabs>
          <w:tab w:val="left" w:pos="4678"/>
          <w:tab w:val="right" w:pos="9072"/>
        </w:tabs>
        <w:autoSpaceDN w:val="0"/>
        <w:ind w:firstLine="709"/>
        <w:jc w:val="center"/>
        <w:outlineLvl w:val="1"/>
        <w:rPr>
          <w:rFonts w:eastAsia="Calibri" w:cs="Arial"/>
          <w:bCs/>
          <w:iCs/>
        </w:rPr>
      </w:pPr>
      <w:r w:rsidRPr="00732003">
        <w:rPr>
          <w:rFonts w:eastAsia="Calibri" w:cs="Arial"/>
          <w:bCs/>
          <w:iCs/>
        </w:rPr>
        <w:t>ВОРОНЕЖСКОЙ ОБЛАСТИ</w:t>
      </w:r>
    </w:p>
    <w:p w:rsidR="00732003" w:rsidRPr="00732003" w:rsidRDefault="00732003" w:rsidP="00732003">
      <w:pPr>
        <w:shd w:val="clear" w:color="auto" w:fill="FFFFFF"/>
        <w:autoSpaceDN w:val="0"/>
        <w:ind w:firstLine="0"/>
        <w:jc w:val="left"/>
        <w:rPr>
          <w:rFonts w:cs="Arial"/>
        </w:rPr>
      </w:pPr>
    </w:p>
    <w:p w:rsidR="00732003" w:rsidRPr="00732003" w:rsidRDefault="00732003" w:rsidP="00732003">
      <w:pPr>
        <w:autoSpaceDN w:val="0"/>
        <w:ind w:firstLine="0"/>
        <w:rPr>
          <w:rFonts w:cs="Arial"/>
        </w:rPr>
      </w:pPr>
      <w:r w:rsidRPr="00732003">
        <w:rPr>
          <w:rFonts w:eastAsiaTheme="minorHAnsi" w:cs="Arial"/>
          <w:noProof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02E538DD" wp14:editId="2EC32617">
                <wp:simplePos x="0" y="0"/>
                <wp:positionH relativeFrom="column">
                  <wp:posOffset>9525</wp:posOffset>
                </wp:positionH>
                <wp:positionV relativeFrom="paragraph">
                  <wp:posOffset>8889</wp:posOffset>
                </wp:positionV>
                <wp:extent cx="6149340" cy="0"/>
                <wp:effectExtent l="0" t="0" r="2286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493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.75pt;margin-top:.7pt;width:484.2pt;height:0;flip:x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"/>
            </w:pict>
          </mc:Fallback>
        </mc:AlternateContent>
      </w:r>
      <w:r w:rsidRPr="00732003">
        <w:rPr>
          <w:rFonts w:cs="Arial"/>
        </w:rPr>
        <w:t>ул. Ленина, 13, с. Старая Ведуга, 396912, тел/факс (847372)-71-6-26, ОГРН 1023601313735, ИНН 3628001940, КПП 362801001</w:t>
      </w:r>
    </w:p>
    <w:p w:rsidR="00732003" w:rsidRPr="00732003" w:rsidRDefault="00732003" w:rsidP="00732003">
      <w:pPr>
        <w:autoSpaceDN w:val="0"/>
        <w:ind w:firstLine="0"/>
        <w:rPr>
          <w:rFonts w:cs="Arial"/>
        </w:rPr>
      </w:pPr>
    </w:p>
    <w:p w:rsidR="00732003" w:rsidRPr="00732003" w:rsidRDefault="00732003" w:rsidP="00732003">
      <w:pPr>
        <w:tabs>
          <w:tab w:val="left" w:pos="2127"/>
        </w:tabs>
        <w:autoSpaceDN w:val="0"/>
        <w:ind w:firstLine="709"/>
        <w:jc w:val="center"/>
        <w:rPr>
          <w:rFonts w:cs="Arial"/>
        </w:rPr>
      </w:pPr>
      <w:r w:rsidRPr="00732003">
        <w:rPr>
          <w:rFonts w:cs="Arial"/>
        </w:rPr>
        <w:t>ПОСТАНОВЛЕНИЕ</w:t>
      </w:r>
    </w:p>
    <w:p w:rsidR="00732003" w:rsidRPr="00732003" w:rsidRDefault="00732003" w:rsidP="00732003">
      <w:pPr>
        <w:tabs>
          <w:tab w:val="left" w:pos="2127"/>
        </w:tabs>
        <w:autoSpaceDN w:val="0"/>
        <w:ind w:firstLine="0"/>
        <w:rPr>
          <w:rFonts w:cs="Arial"/>
        </w:rPr>
      </w:pPr>
    </w:p>
    <w:p w:rsidR="00732003" w:rsidRPr="00732003" w:rsidRDefault="00732003" w:rsidP="00732003">
      <w:pPr>
        <w:tabs>
          <w:tab w:val="left" w:pos="2127"/>
        </w:tabs>
        <w:autoSpaceDN w:val="0"/>
        <w:ind w:firstLine="0"/>
        <w:rPr>
          <w:rFonts w:cs="Arial"/>
        </w:rPr>
      </w:pPr>
      <w:r w:rsidRPr="00732003">
        <w:rPr>
          <w:rFonts w:cs="Arial"/>
        </w:rPr>
        <w:t>от __________№ ____</w:t>
      </w:r>
    </w:p>
    <w:p w:rsidR="00732003" w:rsidRPr="00732003" w:rsidRDefault="00732003" w:rsidP="00732003">
      <w:pPr>
        <w:tabs>
          <w:tab w:val="left" w:pos="2127"/>
        </w:tabs>
        <w:autoSpaceDN w:val="0"/>
        <w:ind w:firstLine="0"/>
        <w:rPr>
          <w:rFonts w:cs="Arial"/>
        </w:rPr>
      </w:pPr>
      <w:r w:rsidRPr="00732003">
        <w:rPr>
          <w:rFonts w:cs="Arial"/>
        </w:rPr>
        <w:t>с. Старая Ведуга</w:t>
      </w:r>
    </w:p>
    <w:p w:rsidR="00732003" w:rsidRPr="00732003" w:rsidRDefault="00732003" w:rsidP="00732003">
      <w:pPr>
        <w:tabs>
          <w:tab w:val="left" w:pos="5245"/>
        </w:tabs>
        <w:ind w:right="-1" w:firstLine="0"/>
        <w:outlineLvl w:val="0"/>
        <w:rPr>
          <w:rFonts w:cs="Arial"/>
          <w:bCs/>
          <w:kern w:val="28"/>
        </w:rPr>
      </w:pPr>
    </w:p>
    <w:p w:rsidR="00732003" w:rsidRPr="00732003" w:rsidRDefault="00732003" w:rsidP="00732003">
      <w:pPr>
        <w:ind w:firstLine="0"/>
        <w:jc w:val="center"/>
        <w:rPr>
          <w:rFonts w:eastAsia="SimSun" w:cs="Arial"/>
          <w:bCs/>
          <w:color w:val="000000"/>
          <w:lang w:eastAsia="zh-CN"/>
        </w:rPr>
      </w:pPr>
      <w:r w:rsidRPr="00732003">
        <w:rPr>
          <w:rFonts w:eastAsia="SimSun" w:cs="Arial"/>
          <w:bCs/>
          <w:color w:val="000000"/>
          <w:lang w:eastAsia="zh-CN"/>
        </w:rPr>
        <w:t xml:space="preserve">О внесении изменений в постановление администрации Староведугского сельского поселения Семилукского муниципального района Воронежской области от </w:t>
      </w:r>
      <w:r>
        <w:rPr>
          <w:rFonts w:eastAsia="SimSun" w:cs="Arial"/>
          <w:bCs/>
          <w:color w:val="000000"/>
          <w:lang w:eastAsia="zh-CN"/>
        </w:rPr>
        <w:t>13</w:t>
      </w:r>
      <w:r w:rsidRPr="00732003">
        <w:rPr>
          <w:rFonts w:eastAsia="SimSun" w:cs="Arial"/>
          <w:bCs/>
          <w:color w:val="000000"/>
          <w:lang w:eastAsia="zh-CN"/>
        </w:rPr>
        <w:t xml:space="preserve">.11.2023 г. № </w:t>
      </w:r>
      <w:r>
        <w:rPr>
          <w:rFonts w:eastAsia="SimSun" w:cs="Arial"/>
          <w:bCs/>
          <w:color w:val="000000"/>
          <w:lang w:eastAsia="zh-CN"/>
        </w:rPr>
        <w:t>89</w:t>
      </w:r>
      <w:r w:rsidRPr="00732003">
        <w:rPr>
          <w:rFonts w:eastAsia="SimSun" w:cs="Arial"/>
          <w:bCs/>
          <w:color w:val="000000"/>
          <w:lang w:eastAsia="zh-CN"/>
        </w:rPr>
        <w:t xml:space="preserve">  «Об утверждении административного регламента предоставления муниципальной услуги «</w:t>
      </w:r>
      <w:r w:rsidRPr="00732003">
        <w:rPr>
          <w:rFonts w:cs="Arial"/>
        </w:rPr>
        <w:t>Предоставление жилого помещения по договору социального найма</w:t>
      </w:r>
      <w:r w:rsidRPr="00732003">
        <w:rPr>
          <w:rFonts w:eastAsia="SimSun" w:cs="Arial"/>
          <w:bCs/>
          <w:color w:val="000000"/>
          <w:lang w:eastAsia="zh-CN"/>
        </w:rPr>
        <w:t>» на территории Староведугского сельского поселения Семилукского муниципального района Воронежской области»</w:t>
      </w:r>
    </w:p>
    <w:p w:rsidR="00732003" w:rsidRPr="00732003" w:rsidRDefault="00732003" w:rsidP="00732003">
      <w:pPr>
        <w:ind w:firstLine="0"/>
        <w:jc w:val="center"/>
        <w:outlineLvl w:val="0"/>
        <w:rPr>
          <w:rFonts w:cs="Arial"/>
          <w:bCs/>
          <w:kern w:val="28"/>
        </w:rPr>
      </w:pPr>
    </w:p>
    <w:p w:rsidR="00732003" w:rsidRPr="00732003" w:rsidRDefault="00732003" w:rsidP="00732003">
      <w:pPr>
        <w:autoSpaceDE w:val="0"/>
        <w:autoSpaceDN w:val="0"/>
        <w:adjustRightInd w:val="0"/>
        <w:rPr>
          <w:rFonts w:cs="Arial"/>
        </w:rPr>
      </w:pPr>
      <w:r w:rsidRPr="00732003">
        <w:rPr>
          <w:rFonts w:cs="Arial"/>
        </w:rPr>
        <w:t>В соответствии с Жилищным кодексом Российской Федерации, Федеральным законом от 27.07.2010 № 210-ФЗ «Об организации предоставления государственных и муниципальных услуг», Федеральным законом  от 08.06.2020 № 168-ФЗ «О едином федеральном информационном регистре, содержащем сведения о населении Российской Федерации»</w:t>
      </w:r>
      <w:r>
        <w:rPr>
          <w:rFonts w:cs="Arial"/>
        </w:rPr>
        <w:t xml:space="preserve"> </w:t>
      </w:r>
      <w:r w:rsidRPr="00732003">
        <w:rPr>
          <w:rFonts w:eastAsia="SimSun" w:cs="Arial"/>
          <w:color w:val="000000"/>
          <w:lang w:eastAsia="zh-CN"/>
        </w:rPr>
        <w:t>администрация Староведугского сельского поселения Семилукского муниципального района Воронежской области постановляет:</w:t>
      </w:r>
    </w:p>
    <w:p w:rsidR="00732003" w:rsidRPr="00732003" w:rsidRDefault="00732003" w:rsidP="00732003">
      <w:pPr>
        <w:ind w:firstLine="709"/>
        <w:rPr>
          <w:rFonts w:eastAsia="SimSun" w:cs="Arial"/>
          <w:lang w:eastAsia="en-US"/>
        </w:rPr>
      </w:pPr>
      <w:r w:rsidRPr="00732003">
        <w:rPr>
          <w:rFonts w:eastAsia="Calibri" w:cs="Arial"/>
          <w:lang w:eastAsia="en-US"/>
        </w:rPr>
        <w:t>1.Внести в постановление администрации Староведугского сельского поселения от 13.11.2023 г. № 89 «Об утверждении административного регламента предоставления муниципальной услуги «</w:t>
      </w:r>
      <w:r w:rsidRPr="00732003">
        <w:rPr>
          <w:rFonts w:cs="Arial"/>
        </w:rPr>
        <w:t>Предоставление жилого помещения по договору социального найма</w:t>
      </w:r>
      <w:r w:rsidRPr="00732003">
        <w:rPr>
          <w:rFonts w:eastAsia="Calibri" w:cs="Arial"/>
          <w:lang w:eastAsia="en-US"/>
        </w:rPr>
        <w:t>» на территории Староведугского сельского поселения Семилукского муниципального района Воронежской области» следующие изменения и дополнения:</w:t>
      </w:r>
    </w:p>
    <w:p w:rsidR="00BE3617" w:rsidRPr="00732003" w:rsidRDefault="00BE3617" w:rsidP="00BE3617">
      <w:pPr>
        <w:pStyle w:val="a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32003">
        <w:rPr>
          <w:rFonts w:ascii="Arial" w:hAnsi="Arial" w:cs="Arial"/>
          <w:sz w:val="24"/>
          <w:szCs w:val="24"/>
        </w:rPr>
        <w:tab/>
      </w:r>
      <w:r w:rsidR="00387E1D" w:rsidRPr="00732003">
        <w:rPr>
          <w:rFonts w:ascii="Arial" w:hAnsi="Arial" w:cs="Arial"/>
          <w:sz w:val="24"/>
          <w:szCs w:val="24"/>
        </w:rPr>
        <w:t xml:space="preserve">1.1. </w:t>
      </w:r>
      <w:r w:rsidRPr="00732003">
        <w:rPr>
          <w:rFonts w:ascii="Arial" w:hAnsi="Arial" w:cs="Arial"/>
          <w:sz w:val="24"/>
          <w:szCs w:val="24"/>
        </w:rPr>
        <w:t xml:space="preserve">Часть 6 раздела </w:t>
      </w:r>
      <w:r w:rsidRPr="00732003">
        <w:rPr>
          <w:rFonts w:ascii="Arial" w:hAnsi="Arial" w:cs="Arial"/>
          <w:sz w:val="24"/>
          <w:szCs w:val="24"/>
          <w:lang w:val="en-US"/>
        </w:rPr>
        <w:t>II</w:t>
      </w:r>
      <w:r w:rsidRPr="00732003">
        <w:rPr>
          <w:rFonts w:ascii="Arial" w:hAnsi="Arial" w:cs="Arial"/>
          <w:sz w:val="24"/>
          <w:szCs w:val="24"/>
        </w:rPr>
        <w:t xml:space="preserve"> </w:t>
      </w:r>
      <w:r w:rsidR="00732003">
        <w:rPr>
          <w:rFonts w:ascii="Arial" w:hAnsi="Arial" w:cs="Arial"/>
          <w:sz w:val="24"/>
          <w:szCs w:val="24"/>
        </w:rPr>
        <w:t xml:space="preserve">приложения к постановлению </w:t>
      </w:r>
      <w:r w:rsidR="00387E1D" w:rsidRPr="00732003">
        <w:rPr>
          <w:rFonts w:ascii="Arial" w:hAnsi="Arial" w:cs="Arial"/>
          <w:sz w:val="24"/>
          <w:szCs w:val="24"/>
        </w:rPr>
        <w:t xml:space="preserve">дополнить </w:t>
      </w:r>
      <w:r w:rsidRPr="00732003">
        <w:rPr>
          <w:rFonts w:ascii="Arial" w:hAnsi="Arial" w:cs="Arial"/>
          <w:sz w:val="24"/>
          <w:szCs w:val="24"/>
        </w:rPr>
        <w:t>пунктом 6.6. следующего содержания:</w:t>
      </w:r>
    </w:p>
    <w:p w:rsidR="00BE3617" w:rsidRPr="00732003" w:rsidRDefault="00BE3617" w:rsidP="00BE3617">
      <w:pPr>
        <w:pStyle w:val="a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32003">
        <w:rPr>
          <w:rFonts w:ascii="Arial" w:hAnsi="Arial" w:cs="Arial"/>
          <w:sz w:val="24"/>
          <w:szCs w:val="24"/>
        </w:rPr>
        <w:tab/>
        <w:t>«6.6.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BE3617" w:rsidRPr="00732003" w:rsidRDefault="00BE3617" w:rsidP="00BE3617">
      <w:pPr>
        <w:pStyle w:val="a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32003">
        <w:rPr>
          <w:rFonts w:ascii="Arial" w:hAnsi="Arial" w:cs="Arial"/>
          <w:sz w:val="24"/>
          <w:szCs w:val="24"/>
        </w:rPr>
        <w:lastRenderedPageBreak/>
        <w:tab/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:rsidR="00BE3617" w:rsidRPr="00732003" w:rsidRDefault="00BE3617" w:rsidP="00BE3617">
      <w:pPr>
        <w:pStyle w:val="a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732003">
        <w:rPr>
          <w:rFonts w:ascii="Arial" w:hAnsi="Arial" w:cs="Arial"/>
          <w:sz w:val="24"/>
          <w:szCs w:val="24"/>
        </w:rPr>
        <w:t xml:space="preserve">Результат предоставления Муниципальной услуги в отношении несовершеннолетнего, оформленный в форме документа на бумажном носителе, предоставляется законному представителю несовершеннолетнего, не являющемуся заявителем, лично в Администрации (в МФЦ) либо направляется почтовым отправлением в срок, установленный пунктом </w:t>
      </w:r>
      <w:r w:rsidR="007A4CFF" w:rsidRPr="00732003">
        <w:rPr>
          <w:rFonts w:ascii="Arial" w:hAnsi="Arial" w:cs="Arial"/>
          <w:sz w:val="24"/>
          <w:szCs w:val="24"/>
        </w:rPr>
        <w:t>22.5</w:t>
      </w:r>
      <w:r w:rsidRPr="00732003">
        <w:rPr>
          <w:rFonts w:ascii="Arial" w:hAnsi="Arial" w:cs="Arial"/>
          <w:sz w:val="24"/>
          <w:szCs w:val="24"/>
        </w:rPr>
        <w:t>. раздела I</w:t>
      </w:r>
      <w:r w:rsidR="007A4CFF" w:rsidRPr="00732003">
        <w:rPr>
          <w:rFonts w:ascii="Arial" w:hAnsi="Arial" w:cs="Arial"/>
          <w:sz w:val="24"/>
          <w:szCs w:val="24"/>
        </w:rPr>
        <w:t>I</w:t>
      </w:r>
      <w:r w:rsidRPr="00732003">
        <w:rPr>
          <w:rFonts w:ascii="Arial" w:hAnsi="Arial" w:cs="Arial"/>
          <w:sz w:val="24"/>
          <w:szCs w:val="24"/>
        </w:rPr>
        <w:t>I настоящего Административного регламента.».</w:t>
      </w:r>
    </w:p>
    <w:p w:rsidR="00BE3617" w:rsidRPr="00732003" w:rsidRDefault="00BE3617" w:rsidP="00B17303">
      <w:pPr>
        <w:pStyle w:val="a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732003">
        <w:rPr>
          <w:rFonts w:ascii="Arial" w:hAnsi="Arial" w:cs="Arial"/>
          <w:sz w:val="24"/>
          <w:szCs w:val="24"/>
        </w:rPr>
        <w:t xml:space="preserve">1.2. Часть 10 раздела II </w:t>
      </w:r>
      <w:r w:rsidR="00732003">
        <w:rPr>
          <w:rFonts w:ascii="Arial" w:hAnsi="Arial" w:cs="Arial"/>
          <w:sz w:val="24"/>
          <w:szCs w:val="24"/>
        </w:rPr>
        <w:t xml:space="preserve">приложения к постановлению </w:t>
      </w:r>
      <w:r w:rsidRPr="00732003">
        <w:rPr>
          <w:rFonts w:ascii="Arial" w:hAnsi="Arial" w:cs="Arial"/>
          <w:sz w:val="24"/>
          <w:szCs w:val="24"/>
        </w:rPr>
        <w:t>дополнить подпунктом 10.1.5. следующего содержания:</w:t>
      </w:r>
    </w:p>
    <w:p w:rsidR="00BE3617" w:rsidRPr="00732003" w:rsidRDefault="00BE3617" w:rsidP="00BE3617">
      <w:pPr>
        <w:autoSpaceDE w:val="0"/>
        <w:autoSpaceDN w:val="0"/>
        <w:adjustRightInd w:val="0"/>
        <w:ind w:firstLine="709"/>
        <w:rPr>
          <w:rFonts w:cs="Arial"/>
        </w:rPr>
      </w:pPr>
      <w:r w:rsidRPr="00732003">
        <w:rPr>
          <w:rFonts w:eastAsiaTheme="minorHAnsi" w:cs="Arial"/>
          <w:lang w:eastAsia="en-US"/>
        </w:rPr>
        <w:t xml:space="preserve"> </w:t>
      </w:r>
      <w:r w:rsidR="005F50D0" w:rsidRPr="00732003">
        <w:rPr>
          <w:rFonts w:eastAsiaTheme="minorHAnsi" w:cs="Arial"/>
          <w:lang w:eastAsia="en-US"/>
        </w:rPr>
        <w:t>«</w:t>
      </w:r>
      <w:r w:rsidRPr="00732003">
        <w:rPr>
          <w:rFonts w:eastAsiaTheme="minorHAnsi" w:cs="Arial"/>
          <w:lang w:eastAsia="en-US"/>
        </w:rPr>
        <w:t xml:space="preserve">10.1.5. </w:t>
      </w:r>
      <w:r w:rsidR="000311CA" w:rsidRPr="00732003">
        <w:rPr>
          <w:rFonts w:cs="Arial"/>
        </w:rPr>
        <w:t xml:space="preserve">Сведения из Федерального регистра сведений о населении о физических лицах – Заявителе, представителе Заявителя, необходимые для предоставления Муниципальной услуги и указанные в части 2 статьи 7 Федерального закона от </w:t>
      </w:r>
      <w:r w:rsidR="007765FD" w:rsidRPr="00732003">
        <w:rPr>
          <w:rFonts w:cs="Arial"/>
        </w:rPr>
        <w:t>0</w:t>
      </w:r>
      <w:r w:rsidR="000311CA" w:rsidRPr="00732003">
        <w:rPr>
          <w:rFonts w:cs="Arial"/>
        </w:rPr>
        <w:t>8</w:t>
      </w:r>
      <w:r w:rsidR="007765FD" w:rsidRPr="00732003">
        <w:rPr>
          <w:rFonts w:cs="Arial"/>
        </w:rPr>
        <w:t>.06.</w:t>
      </w:r>
      <w:r w:rsidR="000311CA" w:rsidRPr="00732003">
        <w:rPr>
          <w:rFonts w:cs="Arial"/>
        </w:rPr>
        <w:t xml:space="preserve">2020 № 168-ФЗ «О едином федеральном информационном регистре, содержащем сведения о населении Российской Федерации», запрашиваются в Федеральной налоговой службе Российской Федерации и представляются в порядке, установленном </w:t>
      </w:r>
      <w:hyperlink r:id="rId6" w:history="1">
        <w:r w:rsidR="000311CA" w:rsidRPr="00732003">
          <w:rPr>
            <w:rFonts w:cs="Arial"/>
          </w:rPr>
          <w:t>статьей 11</w:t>
        </w:r>
      </w:hyperlink>
      <w:r w:rsidR="000311CA" w:rsidRPr="00732003">
        <w:rPr>
          <w:rFonts w:cs="Arial"/>
        </w:rPr>
        <w:t xml:space="preserve"> указанного Федерального закона</w:t>
      </w:r>
      <w:r w:rsidR="005F50D0" w:rsidRPr="00732003">
        <w:rPr>
          <w:rFonts w:cs="Arial"/>
        </w:rPr>
        <w:t xml:space="preserve">.». </w:t>
      </w:r>
    </w:p>
    <w:p w:rsidR="00BE3617" w:rsidRPr="00732003" w:rsidRDefault="00BE3617" w:rsidP="00BE3617">
      <w:pPr>
        <w:autoSpaceDE w:val="0"/>
        <w:autoSpaceDN w:val="0"/>
        <w:adjustRightInd w:val="0"/>
        <w:ind w:firstLine="709"/>
        <w:rPr>
          <w:rFonts w:cs="Arial"/>
        </w:rPr>
      </w:pPr>
      <w:r w:rsidRPr="00732003">
        <w:rPr>
          <w:rFonts w:cs="Arial"/>
        </w:rPr>
        <w:t>1.3. В пунктах 39, 41</w:t>
      </w:r>
      <w:r w:rsidR="00293A95" w:rsidRPr="00732003">
        <w:rPr>
          <w:rFonts w:cs="Arial"/>
        </w:rPr>
        <w:t xml:space="preserve"> </w:t>
      </w:r>
      <w:r w:rsidRPr="00732003">
        <w:rPr>
          <w:rFonts w:cs="Arial"/>
        </w:rPr>
        <w:t xml:space="preserve">Раздела V </w:t>
      </w:r>
      <w:r w:rsidR="00732003">
        <w:rPr>
          <w:rFonts w:cs="Arial"/>
        </w:rPr>
        <w:t xml:space="preserve">приложения к постановлению </w:t>
      </w:r>
      <w:r w:rsidRPr="00732003">
        <w:rPr>
          <w:rFonts w:cs="Arial"/>
        </w:rPr>
        <w:t>слово «департамент» заменить словом «министерство».</w:t>
      </w:r>
    </w:p>
    <w:p w:rsidR="00BA535E" w:rsidRPr="00732003" w:rsidRDefault="00BA535E" w:rsidP="00BE3617">
      <w:pPr>
        <w:autoSpaceDE w:val="0"/>
        <w:autoSpaceDN w:val="0"/>
        <w:adjustRightInd w:val="0"/>
        <w:ind w:firstLine="709"/>
        <w:rPr>
          <w:rFonts w:eastAsia="Calibri" w:cs="Arial"/>
        </w:rPr>
      </w:pPr>
      <w:r w:rsidRPr="00732003">
        <w:rPr>
          <w:rFonts w:eastAsia="Calibri" w:cs="Arial"/>
        </w:rPr>
        <w:t>2. Настоящее постановление вступает в силу со дня его официального</w:t>
      </w:r>
      <w:r w:rsidR="00732003" w:rsidRPr="00732003">
        <w:rPr>
          <w:rFonts w:eastAsia="Calibri" w:cs="Arial"/>
        </w:rPr>
        <w:t xml:space="preserve"> обнародования</w:t>
      </w:r>
      <w:r w:rsidRPr="00732003">
        <w:rPr>
          <w:rFonts w:eastAsia="Calibri" w:cs="Arial"/>
        </w:rPr>
        <w:t xml:space="preserve">. </w:t>
      </w:r>
    </w:p>
    <w:p w:rsidR="00BA535E" w:rsidRPr="00732003" w:rsidRDefault="00BA535E" w:rsidP="00BA535E">
      <w:pPr>
        <w:tabs>
          <w:tab w:val="left" w:pos="900"/>
        </w:tabs>
        <w:ind w:firstLine="709"/>
        <w:contextualSpacing/>
        <w:rPr>
          <w:rFonts w:eastAsia="Calibri" w:cs="Arial"/>
        </w:rPr>
      </w:pPr>
      <w:r w:rsidRPr="00732003">
        <w:rPr>
          <w:rFonts w:eastAsia="Calibri" w:cs="Arial"/>
        </w:rPr>
        <w:t xml:space="preserve">3. Контроль за исполнением настоящего </w:t>
      </w:r>
      <w:r w:rsidR="00732003" w:rsidRPr="00732003">
        <w:rPr>
          <w:rFonts w:eastAsia="Calibri" w:cs="Arial"/>
        </w:rPr>
        <w:t>постановления оставляю за собой.</w:t>
      </w:r>
    </w:p>
    <w:p w:rsidR="00732003" w:rsidRDefault="00732003" w:rsidP="00732003">
      <w:pPr>
        <w:tabs>
          <w:tab w:val="left" w:pos="900"/>
        </w:tabs>
        <w:ind w:firstLine="709"/>
        <w:contextualSpacing/>
        <w:rPr>
          <w:rFonts w:eastAsia="Calibri" w:cs="Arial"/>
          <w:lang w:eastAsia="en-US"/>
        </w:rPr>
      </w:pPr>
    </w:p>
    <w:p w:rsidR="008A125D" w:rsidRPr="00732003" w:rsidRDefault="008A125D" w:rsidP="00732003">
      <w:pPr>
        <w:tabs>
          <w:tab w:val="left" w:pos="900"/>
        </w:tabs>
        <w:ind w:firstLine="709"/>
        <w:contextualSpacing/>
        <w:rPr>
          <w:rFonts w:eastAsia="Calibri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4"/>
        <w:gridCol w:w="4747"/>
      </w:tblGrid>
      <w:tr w:rsidR="00732003" w:rsidRPr="00732003" w:rsidTr="00D01ACF"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2003" w:rsidRPr="00732003" w:rsidRDefault="00732003" w:rsidP="00732003">
            <w:pPr>
              <w:autoSpaceDN w:val="0"/>
              <w:ind w:firstLine="0"/>
              <w:rPr>
                <w:rFonts w:cs="Arial"/>
              </w:rPr>
            </w:pPr>
          </w:p>
          <w:p w:rsidR="00732003" w:rsidRPr="00732003" w:rsidRDefault="00732003" w:rsidP="00732003">
            <w:pPr>
              <w:autoSpaceDN w:val="0"/>
              <w:ind w:firstLine="0"/>
              <w:rPr>
                <w:rFonts w:cs="Arial"/>
              </w:rPr>
            </w:pPr>
            <w:r w:rsidRPr="00732003">
              <w:rPr>
                <w:rFonts w:cs="Arial"/>
              </w:rPr>
              <w:t xml:space="preserve">Глава Староведугского </w:t>
            </w:r>
          </w:p>
          <w:p w:rsidR="00732003" w:rsidRPr="00732003" w:rsidRDefault="00732003" w:rsidP="00732003">
            <w:pPr>
              <w:autoSpaceDN w:val="0"/>
              <w:ind w:firstLine="0"/>
              <w:rPr>
                <w:rFonts w:cs="Arial"/>
              </w:rPr>
            </w:pPr>
            <w:r w:rsidRPr="00732003">
              <w:rPr>
                <w:rFonts w:cs="Arial"/>
              </w:rPr>
              <w:t>сельского поселения</w:t>
            </w:r>
          </w:p>
        </w:tc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</w:tcPr>
          <w:p w:rsidR="00732003" w:rsidRPr="00732003" w:rsidRDefault="00732003" w:rsidP="00732003">
            <w:pPr>
              <w:autoSpaceDN w:val="0"/>
              <w:ind w:firstLine="709"/>
              <w:rPr>
                <w:rFonts w:cs="Arial"/>
              </w:rPr>
            </w:pPr>
          </w:p>
          <w:p w:rsidR="00732003" w:rsidRPr="00732003" w:rsidRDefault="00732003" w:rsidP="00732003">
            <w:pPr>
              <w:tabs>
                <w:tab w:val="left" w:pos="3999"/>
              </w:tabs>
              <w:autoSpaceDN w:val="0"/>
              <w:ind w:firstLine="709"/>
              <w:jc w:val="right"/>
              <w:rPr>
                <w:rFonts w:cs="Arial"/>
              </w:rPr>
            </w:pPr>
            <w:r w:rsidRPr="00732003">
              <w:rPr>
                <w:rFonts w:cs="Arial"/>
              </w:rPr>
              <w:t xml:space="preserve"> </w:t>
            </w:r>
          </w:p>
          <w:p w:rsidR="00732003" w:rsidRPr="00732003" w:rsidRDefault="00732003" w:rsidP="00732003">
            <w:pPr>
              <w:tabs>
                <w:tab w:val="left" w:pos="3228"/>
              </w:tabs>
              <w:ind w:firstLine="0"/>
              <w:jc w:val="right"/>
              <w:rPr>
                <w:rFonts w:cs="Arial"/>
              </w:rPr>
            </w:pPr>
            <w:r w:rsidRPr="00732003">
              <w:rPr>
                <w:rFonts w:cs="Arial"/>
              </w:rPr>
              <w:t xml:space="preserve"> Ю.А. Свиридов</w:t>
            </w:r>
          </w:p>
        </w:tc>
      </w:tr>
    </w:tbl>
    <w:p w:rsidR="00732003" w:rsidRPr="00732003" w:rsidRDefault="00732003" w:rsidP="00BA535E">
      <w:pPr>
        <w:tabs>
          <w:tab w:val="left" w:pos="900"/>
        </w:tabs>
        <w:ind w:firstLine="709"/>
        <w:contextualSpacing/>
        <w:rPr>
          <w:rFonts w:eastAsia="Calibri" w:cs="Arial"/>
        </w:rPr>
      </w:pPr>
    </w:p>
    <w:sectPr w:rsidR="00732003" w:rsidRPr="00732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523"/>
    <w:rsid w:val="000301C5"/>
    <w:rsid w:val="000311CA"/>
    <w:rsid w:val="00097CAF"/>
    <w:rsid w:val="000A1858"/>
    <w:rsid w:val="00194EB5"/>
    <w:rsid w:val="0022322B"/>
    <w:rsid w:val="0023012E"/>
    <w:rsid w:val="00266C63"/>
    <w:rsid w:val="00293A95"/>
    <w:rsid w:val="002E1DE9"/>
    <w:rsid w:val="002E205F"/>
    <w:rsid w:val="00307FA3"/>
    <w:rsid w:val="0038478A"/>
    <w:rsid w:val="00387E1D"/>
    <w:rsid w:val="004723BF"/>
    <w:rsid w:val="004C0264"/>
    <w:rsid w:val="005310A6"/>
    <w:rsid w:val="005E2FDD"/>
    <w:rsid w:val="005F50D0"/>
    <w:rsid w:val="0066161A"/>
    <w:rsid w:val="0067226C"/>
    <w:rsid w:val="0067444A"/>
    <w:rsid w:val="00684248"/>
    <w:rsid w:val="006F1D3F"/>
    <w:rsid w:val="00732003"/>
    <w:rsid w:val="007765FD"/>
    <w:rsid w:val="00792C5C"/>
    <w:rsid w:val="007A4CFF"/>
    <w:rsid w:val="007B1D03"/>
    <w:rsid w:val="007C7465"/>
    <w:rsid w:val="008902B6"/>
    <w:rsid w:val="008A125D"/>
    <w:rsid w:val="00A7775B"/>
    <w:rsid w:val="00AA14F9"/>
    <w:rsid w:val="00B06409"/>
    <w:rsid w:val="00B17303"/>
    <w:rsid w:val="00B52612"/>
    <w:rsid w:val="00B93D8C"/>
    <w:rsid w:val="00BA535E"/>
    <w:rsid w:val="00BA765D"/>
    <w:rsid w:val="00BB5DAA"/>
    <w:rsid w:val="00BE3617"/>
    <w:rsid w:val="00C2351B"/>
    <w:rsid w:val="00CE5DC6"/>
    <w:rsid w:val="00DB0C6B"/>
    <w:rsid w:val="00DB1BB8"/>
    <w:rsid w:val="00E71E0A"/>
    <w:rsid w:val="00EA7523"/>
    <w:rsid w:val="00EB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E205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2E205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No Spacing"/>
    <w:qFormat/>
    <w:rsid w:val="002E205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Title">
    <w:name w:val="Title!Название НПА"/>
    <w:basedOn w:val="a"/>
    <w:rsid w:val="002E205F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a4">
    <w:name w:val="List Paragraph"/>
    <w:aliases w:val="ТЗ список,Абзац списка нумерованный"/>
    <w:basedOn w:val="a"/>
    <w:link w:val="a5"/>
    <w:uiPriority w:val="34"/>
    <w:qFormat/>
    <w:rsid w:val="000301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ТЗ список Знак,Абзац списка нумерованный Знак"/>
    <w:link w:val="a4"/>
    <w:uiPriority w:val="34"/>
    <w:qFormat/>
    <w:locked/>
    <w:rsid w:val="000301C5"/>
    <w:rPr>
      <w:rFonts w:ascii="Calibri" w:eastAsia="Calibri" w:hAnsi="Calibri" w:cs="Times New Roman"/>
    </w:rPr>
  </w:style>
  <w:style w:type="character" w:customStyle="1" w:styleId="layout">
    <w:name w:val="layout"/>
    <w:basedOn w:val="a0"/>
    <w:rsid w:val="004723BF"/>
  </w:style>
  <w:style w:type="paragraph" w:styleId="a6">
    <w:name w:val="Balloon Text"/>
    <w:basedOn w:val="a"/>
    <w:link w:val="a7"/>
    <w:uiPriority w:val="99"/>
    <w:semiHidden/>
    <w:unhideWhenUsed/>
    <w:rsid w:val="00E71E0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1E0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E205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2E205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No Spacing"/>
    <w:qFormat/>
    <w:rsid w:val="002E205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Title">
    <w:name w:val="Title!Название НПА"/>
    <w:basedOn w:val="a"/>
    <w:rsid w:val="002E205F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a4">
    <w:name w:val="List Paragraph"/>
    <w:aliases w:val="ТЗ список,Абзац списка нумерованный"/>
    <w:basedOn w:val="a"/>
    <w:link w:val="a5"/>
    <w:uiPriority w:val="34"/>
    <w:qFormat/>
    <w:rsid w:val="000301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ТЗ список Знак,Абзац списка нумерованный Знак"/>
    <w:link w:val="a4"/>
    <w:uiPriority w:val="34"/>
    <w:qFormat/>
    <w:locked/>
    <w:rsid w:val="000301C5"/>
    <w:rPr>
      <w:rFonts w:ascii="Calibri" w:eastAsia="Calibri" w:hAnsi="Calibri" w:cs="Times New Roman"/>
    </w:rPr>
  </w:style>
  <w:style w:type="character" w:customStyle="1" w:styleId="layout">
    <w:name w:val="layout"/>
    <w:basedOn w:val="a0"/>
    <w:rsid w:val="004723BF"/>
  </w:style>
  <w:style w:type="paragraph" w:styleId="a6">
    <w:name w:val="Balloon Text"/>
    <w:basedOn w:val="a"/>
    <w:link w:val="a7"/>
    <w:uiPriority w:val="99"/>
    <w:semiHidden/>
    <w:unhideWhenUsed/>
    <w:rsid w:val="00E71E0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1E0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22093&amp;dst=10016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ГЛУХОВА Маргарита Владимировна</dc:creator>
  <cp:lastModifiedBy>USER</cp:lastModifiedBy>
  <cp:revision>10</cp:revision>
  <cp:lastPrinted>2024-09-30T14:30:00Z</cp:lastPrinted>
  <dcterms:created xsi:type="dcterms:W3CDTF">2024-09-20T07:11:00Z</dcterms:created>
  <dcterms:modified xsi:type="dcterms:W3CDTF">2024-10-17T12:24:00Z</dcterms:modified>
</cp:coreProperties>
</file>